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52" w:rsidRDefault="00D57E52" w:rsidP="00890216">
      <w:pPr>
        <w:rPr>
          <w:rFonts w:ascii="Arial" w:hAnsi="Arial" w:cs="Arial"/>
          <w:color w:val="333333"/>
        </w:rPr>
      </w:pPr>
    </w:p>
    <w:p w:rsidR="00890216" w:rsidRDefault="00890216" w:rsidP="00D57E52">
      <w:pPr>
        <w:jc w:val="center"/>
        <w:rPr>
          <w:sz w:val="18"/>
        </w:rPr>
      </w:pPr>
      <w:r w:rsidRPr="001232B9">
        <w:rPr>
          <w:rFonts w:ascii="TimesDL" w:hAnsi="TimesDL"/>
          <w:sz w:val="1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2.5pt" o:ole="" fillcolor="window">
            <v:imagedata r:id="rId4" o:title=""/>
          </v:shape>
          <o:OLEObject Type="Embed" ProgID="Word.Picture.8" ShapeID="_x0000_i1025" DrawAspect="Content" ObjectID="_1835241953" r:id="rId5"/>
        </w:object>
      </w:r>
    </w:p>
    <w:p w:rsidR="00890216" w:rsidRDefault="00890216" w:rsidP="00890216">
      <w:pPr>
        <w:jc w:val="center"/>
        <w:rPr>
          <w:sz w:val="18"/>
        </w:rPr>
      </w:pPr>
    </w:p>
    <w:p w:rsidR="00890216" w:rsidRDefault="00890216" w:rsidP="00890216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890216" w:rsidRDefault="00890216" w:rsidP="00890216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890216" w:rsidRDefault="00890216" w:rsidP="0089021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НИЖЕГОРОДСКОЙ ОБЛАСТИ</w:t>
      </w:r>
    </w:p>
    <w:p w:rsidR="00890216" w:rsidRPr="00FE4930" w:rsidRDefault="00890216" w:rsidP="00890216">
      <w:pPr>
        <w:jc w:val="center"/>
        <w:rPr>
          <w:sz w:val="16"/>
          <w:szCs w:val="16"/>
        </w:rPr>
      </w:pPr>
    </w:p>
    <w:p w:rsidR="00890216" w:rsidRDefault="00890216" w:rsidP="00890216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</w:t>
      </w:r>
    </w:p>
    <w:p w:rsidR="00890216" w:rsidRDefault="00890216" w:rsidP="00890216">
      <w:pPr>
        <w:jc w:val="both"/>
        <w:rPr>
          <w:sz w:val="32"/>
          <w:szCs w:val="32"/>
        </w:rPr>
      </w:pPr>
    </w:p>
    <w:p w:rsidR="00890216" w:rsidRPr="00FB67BE" w:rsidRDefault="001072CA" w:rsidP="00890216">
      <w:pPr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B6429A">
        <w:rPr>
          <w:sz w:val="26"/>
          <w:szCs w:val="26"/>
        </w:rPr>
        <w:t xml:space="preserve"> марта</w:t>
      </w:r>
      <w:r w:rsidR="00CE18BD">
        <w:rPr>
          <w:sz w:val="26"/>
          <w:szCs w:val="26"/>
        </w:rPr>
        <w:t xml:space="preserve"> 2026</w:t>
      </w:r>
      <w:r w:rsidR="00D57E52" w:rsidRPr="00FB67BE">
        <w:rPr>
          <w:sz w:val="26"/>
          <w:szCs w:val="26"/>
        </w:rPr>
        <w:t xml:space="preserve"> г</w:t>
      </w:r>
      <w:r>
        <w:rPr>
          <w:sz w:val="26"/>
          <w:szCs w:val="26"/>
        </w:rPr>
        <w:t>ода</w:t>
      </w:r>
      <w:r w:rsidR="00D57E52" w:rsidRPr="00FB67BE">
        <w:rPr>
          <w:sz w:val="26"/>
          <w:szCs w:val="26"/>
        </w:rPr>
        <w:t xml:space="preserve">                               </w:t>
      </w:r>
      <w:r w:rsidR="00126CE7" w:rsidRPr="00FB67BE">
        <w:rPr>
          <w:sz w:val="26"/>
          <w:szCs w:val="26"/>
        </w:rPr>
        <w:t xml:space="preserve">                            </w:t>
      </w:r>
      <w:r w:rsidR="00CD654F" w:rsidRPr="00FB67BE">
        <w:rPr>
          <w:sz w:val="26"/>
          <w:szCs w:val="26"/>
        </w:rPr>
        <w:t xml:space="preserve">              </w:t>
      </w:r>
      <w:r w:rsidR="00FB67BE">
        <w:rPr>
          <w:sz w:val="26"/>
          <w:szCs w:val="26"/>
        </w:rPr>
        <w:t xml:space="preserve">             </w:t>
      </w:r>
      <w:r w:rsidR="00CD654F" w:rsidRPr="00FB67BE">
        <w:rPr>
          <w:sz w:val="26"/>
          <w:szCs w:val="26"/>
        </w:rPr>
        <w:t xml:space="preserve"> </w:t>
      </w:r>
      <w:r w:rsidR="00D57E52" w:rsidRPr="00FB67BE">
        <w:rPr>
          <w:sz w:val="26"/>
          <w:szCs w:val="26"/>
        </w:rPr>
        <w:t xml:space="preserve">      </w:t>
      </w:r>
      <w:r w:rsidR="00CE18BD">
        <w:rPr>
          <w:sz w:val="26"/>
          <w:szCs w:val="26"/>
        </w:rPr>
        <w:t>№</w:t>
      </w:r>
      <w:r>
        <w:rPr>
          <w:sz w:val="26"/>
          <w:szCs w:val="26"/>
        </w:rPr>
        <w:t>280</w:t>
      </w:r>
    </w:p>
    <w:p w:rsidR="00890216" w:rsidRPr="00FE4930" w:rsidRDefault="00890216" w:rsidP="00126CE7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r w:rsidRPr="00126CE7">
        <w:rPr>
          <w:rFonts w:ascii="Arial" w:hAnsi="Arial" w:cs="Arial"/>
          <w:color w:val="333333"/>
          <w:sz w:val="28"/>
          <w:szCs w:val="28"/>
        </w:rPr>
        <w:t xml:space="preserve">     </w:t>
      </w:r>
      <w:r w:rsidR="00FE4930">
        <w:rPr>
          <w:rFonts w:ascii="Arial" w:hAnsi="Arial" w:cs="Arial"/>
          <w:color w:val="333333"/>
          <w:sz w:val="28"/>
          <w:szCs w:val="28"/>
        </w:rPr>
        <w:t xml:space="preserve">                  </w:t>
      </w:r>
      <w:r w:rsidRPr="00126CE7">
        <w:rPr>
          <w:rFonts w:ascii="Arial" w:hAnsi="Arial" w:cs="Arial"/>
          <w:color w:val="333333"/>
          <w:sz w:val="28"/>
          <w:szCs w:val="28"/>
        </w:rPr>
        <w:t xml:space="preserve">  </w:t>
      </w:r>
      <w:bookmarkStart w:id="0" w:name="Par1"/>
      <w:bookmarkEnd w:id="0"/>
    </w:p>
    <w:p w:rsidR="00D57E52" w:rsidRPr="00AB4308" w:rsidRDefault="00D57E52" w:rsidP="00890216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B4308">
        <w:rPr>
          <w:b/>
          <w:bCs/>
          <w:sz w:val="26"/>
          <w:szCs w:val="26"/>
        </w:rPr>
        <w:t xml:space="preserve">О внесении изменений в </w:t>
      </w:r>
      <w:r w:rsidR="001E411B">
        <w:rPr>
          <w:b/>
          <w:bCs/>
          <w:sz w:val="26"/>
          <w:szCs w:val="26"/>
        </w:rPr>
        <w:t>приложение 1 постановления</w:t>
      </w:r>
      <w:r w:rsidRPr="00AB4308">
        <w:rPr>
          <w:b/>
          <w:bCs/>
          <w:sz w:val="26"/>
          <w:szCs w:val="26"/>
        </w:rPr>
        <w:t xml:space="preserve"> администрации Вознесенского муниципального округа Нижегородской области </w:t>
      </w:r>
    </w:p>
    <w:p w:rsidR="00890216" w:rsidRPr="00AB4308" w:rsidRDefault="00D57E52" w:rsidP="00C529A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AB4308">
        <w:rPr>
          <w:b/>
          <w:bCs/>
          <w:sz w:val="26"/>
          <w:szCs w:val="26"/>
        </w:rPr>
        <w:t>от  25 января 2023 года №</w:t>
      </w:r>
      <w:r w:rsidR="0075253E">
        <w:rPr>
          <w:b/>
          <w:bCs/>
          <w:sz w:val="26"/>
          <w:szCs w:val="26"/>
        </w:rPr>
        <w:t xml:space="preserve"> </w:t>
      </w:r>
      <w:r w:rsidRPr="00AB4308">
        <w:rPr>
          <w:b/>
          <w:bCs/>
          <w:sz w:val="26"/>
          <w:szCs w:val="26"/>
        </w:rPr>
        <w:t>79 «Об утверждении</w:t>
      </w:r>
      <w:r w:rsidR="00890216" w:rsidRPr="00AB4308">
        <w:rPr>
          <w:b/>
          <w:bCs/>
          <w:sz w:val="26"/>
          <w:szCs w:val="26"/>
        </w:rPr>
        <w:t xml:space="preserve"> </w:t>
      </w:r>
      <w:r w:rsidR="00126CE7" w:rsidRPr="00AB4308">
        <w:rPr>
          <w:b/>
          <w:color w:val="333333"/>
          <w:sz w:val="26"/>
          <w:szCs w:val="26"/>
        </w:rPr>
        <w:t>п</w:t>
      </w:r>
      <w:r w:rsidR="00890216" w:rsidRPr="00AB4308">
        <w:rPr>
          <w:b/>
          <w:color w:val="333333"/>
          <w:sz w:val="26"/>
          <w:szCs w:val="26"/>
        </w:rPr>
        <w:t xml:space="preserve">орядка </w:t>
      </w:r>
      <w:r w:rsidR="00890216" w:rsidRPr="00AB4308">
        <w:rPr>
          <w:b/>
          <w:bCs/>
          <w:sz w:val="26"/>
          <w:szCs w:val="26"/>
        </w:rPr>
        <w:t>предоставления субсидии  на возмещение части затрат в связи с оказанием транспортных услуг населению и услуг по организации транспортного обслуживания населения, возмещение выпадающих доходов, возникающих от перевозки пассажирским транспортом льготных категорий граждан, детей, учащих</w:t>
      </w:r>
      <w:r w:rsidRPr="00AB4308">
        <w:rPr>
          <w:b/>
          <w:bCs/>
          <w:sz w:val="26"/>
          <w:szCs w:val="26"/>
        </w:rPr>
        <w:t>ся и студентов, сверх субсидий</w:t>
      </w:r>
      <w:r w:rsidR="00890216" w:rsidRPr="00AB4308">
        <w:rPr>
          <w:b/>
          <w:bCs/>
          <w:sz w:val="26"/>
          <w:szCs w:val="26"/>
        </w:rPr>
        <w:t xml:space="preserve">, </w:t>
      </w:r>
      <w:r w:rsidR="00C529A4">
        <w:rPr>
          <w:b/>
          <w:bCs/>
          <w:sz w:val="26"/>
          <w:szCs w:val="26"/>
        </w:rPr>
        <w:t xml:space="preserve">выделяемых из областного бюджета, </w:t>
      </w:r>
      <w:r w:rsidR="00890216" w:rsidRPr="00AB4308">
        <w:rPr>
          <w:b/>
          <w:sz w:val="26"/>
          <w:szCs w:val="26"/>
        </w:rPr>
        <w:t>за счет средств  бюджета  Вознесенского муниципального округа Нижегородской области</w:t>
      </w:r>
      <w:r w:rsidRPr="00AB4308">
        <w:rPr>
          <w:b/>
          <w:sz w:val="26"/>
          <w:szCs w:val="26"/>
        </w:rPr>
        <w:t xml:space="preserve"> (с</w:t>
      </w:r>
      <w:proofErr w:type="gramEnd"/>
      <w:r w:rsidRPr="00AB4308">
        <w:rPr>
          <w:b/>
          <w:sz w:val="26"/>
          <w:szCs w:val="26"/>
        </w:rPr>
        <w:t xml:space="preserve"> </w:t>
      </w:r>
      <w:proofErr w:type="spellStart"/>
      <w:proofErr w:type="gramStart"/>
      <w:r w:rsidRPr="00AB4308">
        <w:rPr>
          <w:b/>
          <w:sz w:val="26"/>
          <w:szCs w:val="26"/>
        </w:rPr>
        <w:t>изм</w:t>
      </w:r>
      <w:proofErr w:type="spellEnd"/>
      <w:r w:rsidRPr="00AB4308">
        <w:rPr>
          <w:b/>
          <w:sz w:val="26"/>
          <w:szCs w:val="26"/>
        </w:rPr>
        <w:t xml:space="preserve">. от 24.03.2023 г. №448, с </w:t>
      </w:r>
      <w:proofErr w:type="spellStart"/>
      <w:r w:rsidRPr="00AB4308">
        <w:rPr>
          <w:b/>
          <w:sz w:val="26"/>
          <w:szCs w:val="26"/>
        </w:rPr>
        <w:t>изм</w:t>
      </w:r>
      <w:proofErr w:type="spellEnd"/>
      <w:r w:rsidRPr="00AB4308">
        <w:rPr>
          <w:b/>
          <w:sz w:val="26"/>
          <w:szCs w:val="26"/>
        </w:rPr>
        <w:t>.</w:t>
      </w:r>
      <w:r w:rsidR="00D53BE9" w:rsidRPr="00AB4308">
        <w:rPr>
          <w:b/>
          <w:sz w:val="26"/>
          <w:szCs w:val="26"/>
        </w:rPr>
        <w:t xml:space="preserve"> </w:t>
      </w:r>
      <w:r w:rsidRPr="00AB4308">
        <w:rPr>
          <w:b/>
          <w:sz w:val="26"/>
          <w:szCs w:val="26"/>
        </w:rPr>
        <w:t>от 20.02.2024 г. №406</w:t>
      </w:r>
      <w:r w:rsidR="00CE18BD">
        <w:rPr>
          <w:b/>
          <w:sz w:val="26"/>
          <w:szCs w:val="26"/>
        </w:rPr>
        <w:t xml:space="preserve">, с </w:t>
      </w:r>
      <w:proofErr w:type="spellStart"/>
      <w:r w:rsidR="00CE18BD">
        <w:rPr>
          <w:b/>
          <w:sz w:val="26"/>
          <w:szCs w:val="26"/>
        </w:rPr>
        <w:t>изм</w:t>
      </w:r>
      <w:proofErr w:type="spellEnd"/>
      <w:r w:rsidR="00CE18BD">
        <w:rPr>
          <w:b/>
          <w:sz w:val="26"/>
          <w:szCs w:val="26"/>
        </w:rPr>
        <w:t>. от 07.11.2025 года №1406</w:t>
      </w:r>
      <w:r w:rsidRPr="00AB4308">
        <w:rPr>
          <w:b/>
          <w:sz w:val="26"/>
          <w:szCs w:val="26"/>
        </w:rPr>
        <w:t>)</w:t>
      </w:r>
      <w:proofErr w:type="gramEnd"/>
    </w:p>
    <w:p w:rsidR="00890216" w:rsidRPr="00FE4930" w:rsidRDefault="00890216" w:rsidP="00126CE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26CE7" w:rsidRPr="00AB4308" w:rsidRDefault="00890216" w:rsidP="00FE493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B4308">
        <w:rPr>
          <w:sz w:val="26"/>
          <w:szCs w:val="26"/>
        </w:rPr>
        <w:t xml:space="preserve">В соответствии </w:t>
      </w:r>
      <w:r w:rsidR="00D57E52" w:rsidRPr="00AB4308">
        <w:rPr>
          <w:color w:val="333333"/>
          <w:sz w:val="26"/>
          <w:szCs w:val="26"/>
        </w:rPr>
        <w:t xml:space="preserve">со </w:t>
      </w:r>
      <w:hyperlink r:id="rId6" w:history="1">
        <w:r w:rsidR="00D57E52" w:rsidRPr="00AB4308">
          <w:rPr>
            <w:rStyle w:val="a4"/>
            <w:sz w:val="26"/>
            <w:szCs w:val="26"/>
          </w:rPr>
          <w:t>статьей 78</w:t>
        </w:r>
      </w:hyperlink>
      <w:r w:rsidR="00D57E52" w:rsidRPr="00AB4308">
        <w:rPr>
          <w:color w:val="333333"/>
          <w:sz w:val="26"/>
          <w:szCs w:val="26"/>
        </w:rPr>
        <w:t xml:space="preserve"> Бюджетного кодекса Российской Федерации, </w:t>
      </w:r>
      <w:r w:rsidR="00D57E52" w:rsidRPr="00AB4308">
        <w:rPr>
          <w:sz w:val="26"/>
          <w:szCs w:val="26"/>
          <w:shd w:val="clear" w:color="auto" w:fill="FFFFFF"/>
        </w:rPr>
        <w:t xml:space="preserve">Федеральным законом от 20.03.2025 №33-ФЗ "Об общих принципах организации местного самоуправления в единой системе публичной власти", </w:t>
      </w:r>
      <w:r w:rsidR="00D57E52" w:rsidRPr="00AB4308">
        <w:rPr>
          <w:color w:val="333333"/>
          <w:sz w:val="26"/>
          <w:szCs w:val="26"/>
        </w:rPr>
        <w:t>постановлением Правительства Российской Федерации от 25.10.2023 г. № 1782 «</w:t>
      </w:r>
      <w:r w:rsidR="00D57E52" w:rsidRPr="00AB4308">
        <w:rPr>
          <w:color w:val="4D4D4D"/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="00D57E52" w:rsidRPr="00AB4308">
        <w:rPr>
          <w:color w:val="4D4D4D"/>
          <w:sz w:val="26"/>
          <w:szCs w:val="26"/>
        </w:rPr>
        <w:t xml:space="preserve"> субсидий, юридическим лицам, индивидуальным предпринимателям, </w:t>
      </w:r>
      <w:r w:rsidR="00D177ED">
        <w:rPr>
          <w:color w:val="4D4D4D"/>
          <w:sz w:val="26"/>
          <w:szCs w:val="26"/>
        </w:rPr>
        <w:t xml:space="preserve">физическим лицам </w:t>
      </w:r>
      <w:r w:rsidR="00D57E52" w:rsidRPr="00AB4308">
        <w:rPr>
          <w:color w:val="4D4D4D"/>
          <w:sz w:val="26"/>
          <w:szCs w:val="26"/>
        </w:rPr>
        <w:t>и проведение отборов получателей указанных субсидий, в том числе грантов в форме субсидий»</w:t>
      </w:r>
      <w:r w:rsidR="00D57E52" w:rsidRPr="00AB4308">
        <w:rPr>
          <w:color w:val="333333"/>
          <w:sz w:val="26"/>
          <w:szCs w:val="26"/>
        </w:rPr>
        <w:t xml:space="preserve">, </w:t>
      </w:r>
      <w:r w:rsidR="00D57E52" w:rsidRPr="00AB4308">
        <w:rPr>
          <w:sz w:val="26"/>
          <w:szCs w:val="26"/>
        </w:rPr>
        <w:t xml:space="preserve"> постановлением администрации Воз</w:t>
      </w:r>
      <w:r w:rsidR="00C529A4">
        <w:rPr>
          <w:sz w:val="26"/>
          <w:szCs w:val="26"/>
        </w:rPr>
        <w:t>несенского муниципального района</w:t>
      </w:r>
      <w:r w:rsidR="00D57E52" w:rsidRPr="00AB4308">
        <w:rPr>
          <w:sz w:val="26"/>
          <w:szCs w:val="26"/>
        </w:rPr>
        <w:t xml:space="preserve">  от 11.10.2019 г. № 663 </w:t>
      </w:r>
      <w:r w:rsidR="00D57E52" w:rsidRPr="00AB4308">
        <w:rPr>
          <w:bCs/>
          <w:sz w:val="26"/>
          <w:szCs w:val="26"/>
          <w:lang w:eastAsia="en-US"/>
        </w:rPr>
        <w:t>«Об утверждении муниципальной программы Воз</w:t>
      </w:r>
      <w:r w:rsidR="00C529A4">
        <w:rPr>
          <w:bCs/>
          <w:sz w:val="26"/>
          <w:szCs w:val="26"/>
          <w:lang w:eastAsia="en-US"/>
        </w:rPr>
        <w:t>несенского муниципального округа</w:t>
      </w:r>
      <w:r w:rsidR="00D57E52" w:rsidRPr="00AB4308">
        <w:rPr>
          <w:bCs/>
          <w:sz w:val="26"/>
          <w:szCs w:val="26"/>
          <w:lang w:eastAsia="en-US"/>
        </w:rPr>
        <w:t xml:space="preserve"> «Улучшение транспортного обслуживания населения на территории Вознесенского муниципального</w:t>
      </w:r>
      <w:r w:rsidR="00C529A4">
        <w:rPr>
          <w:bCs/>
          <w:sz w:val="26"/>
          <w:szCs w:val="26"/>
          <w:lang w:eastAsia="en-US"/>
        </w:rPr>
        <w:t xml:space="preserve"> округа</w:t>
      </w:r>
      <w:r w:rsidR="00D57E52" w:rsidRPr="00AB4308">
        <w:rPr>
          <w:bCs/>
          <w:sz w:val="26"/>
          <w:szCs w:val="26"/>
          <w:lang w:eastAsia="en-US"/>
        </w:rPr>
        <w:t xml:space="preserve"> Нижегор</w:t>
      </w:r>
      <w:r w:rsidR="00FE4930">
        <w:rPr>
          <w:bCs/>
          <w:sz w:val="26"/>
          <w:szCs w:val="26"/>
          <w:lang w:eastAsia="en-US"/>
        </w:rPr>
        <w:t>одской области»</w:t>
      </w:r>
      <w:r w:rsidR="00D57E52" w:rsidRPr="00AB4308">
        <w:rPr>
          <w:sz w:val="26"/>
          <w:szCs w:val="26"/>
        </w:rPr>
        <w:t>:</w:t>
      </w:r>
    </w:p>
    <w:p w:rsidR="00126CE7" w:rsidRPr="00AB4308" w:rsidRDefault="00890216" w:rsidP="00FE493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308">
        <w:rPr>
          <w:sz w:val="26"/>
          <w:szCs w:val="26"/>
        </w:rPr>
        <w:t xml:space="preserve">1. </w:t>
      </w:r>
      <w:proofErr w:type="gramStart"/>
      <w:r w:rsidRPr="00AB4308">
        <w:rPr>
          <w:bCs/>
          <w:sz w:val="26"/>
          <w:szCs w:val="26"/>
        </w:rPr>
        <w:t>Порядок предоставления субсидии  на возмещение части затрат в связи с оказанием транспортных услуг населению и услуг по организации транспортного обслуживания населения, возмещение выпадающих доходов, возникающих от перевозки пассажирским транспортом льготных категорий граждан, детей, учащих</w:t>
      </w:r>
      <w:r w:rsidR="00D57E52" w:rsidRPr="00AB4308">
        <w:rPr>
          <w:bCs/>
          <w:sz w:val="26"/>
          <w:szCs w:val="26"/>
        </w:rPr>
        <w:t>ся и студентов, сверх субсидий</w:t>
      </w:r>
      <w:r w:rsidRPr="00AB4308">
        <w:rPr>
          <w:bCs/>
          <w:sz w:val="26"/>
          <w:szCs w:val="26"/>
        </w:rPr>
        <w:t>,</w:t>
      </w:r>
      <w:r w:rsidR="00C529A4">
        <w:rPr>
          <w:bCs/>
          <w:sz w:val="26"/>
          <w:szCs w:val="26"/>
        </w:rPr>
        <w:t xml:space="preserve"> выделяемых из областного бюджета,</w:t>
      </w:r>
      <w:r w:rsidRPr="00AB4308">
        <w:rPr>
          <w:bCs/>
          <w:sz w:val="26"/>
          <w:szCs w:val="26"/>
        </w:rPr>
        <w:t xml:space="preserve"> </w:t>
      </w:r>
      <w:r w:rsidRPr="00AB4308">
        <w:rPr>
          <w:sz w:val="26"/>
          <w:szCs w:val="26"/>
        </w:rPr>
        <w:t>за счет средств  бюджета  Вознесенского муниципального округа Нижегородской области</w:t>
      </w:r>
      <w:r w:rsidR="00FE4930">
        <w:rPr>
          <w:sz w:val="26"/>
          <w:szCs w:val="26"/>
        </w:rPr>
        <w:t>, утвержденный постановлением администрации Вознесенского муниципального округа Нижегородской области №79</w:t>
      </w:r>
      <w:proofErr w:type="gramEnd"/>
      <w:r w:rsidR="00FE4930">
        <w:rPr>
          <w:sz w:val="26"/>
          <w:szCs w:val="26"/>
        </w:rPr>
        <w:t xml:space="preserve"> от 25 января 2023 года </w:t>
      </w:r>
      <w:r w:rsidR="00FE4930" w:rsidRPr="00AB4308">
        <w:rPr>
          <w:sz w:val="26"/>
          <w:szCs w:val="26"/>
        </w:rPr>
        <w:t>(Приложение 1)</w:t>
      </w:r>
      <w:r w:rsidR="00FE4930">
        <w:rPr>
          <w:sz w:val="26"/>
          <w:szCs w:val="26"/>
        </w:rPr>
        <w:t>,</w:t>
      </w:r>
      <w:r w:rsidR="00D57E52" w:rsidRPr="00AB4308">
        <w:rPr>
          <w:sz w:val="26"/>
          <w:szCs w:val="26"/>
        </w:rPr>
        <w:t xml:space="preserve"> изложить в новой редакции</w:t>
      </w:r>
      <w:r w:rsidRPr="00AB4308">
        <w:rPr>
          <w:sz w:val="26"/>
          <w:szCs w:val="26"/>
        </w:rPr>
        <w:t>.</w:t>
      </w:r>
    </w:p>
    <w:p w:rsidR="00126CE7" w:rsidRPr="00AB4308" w:rsidRDefault="00D57E52" w:rsidP="00FE493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308">
        <w:rPr>
          <w:sz w:val="26"/>
          <w:szCs w:val="26"/>
        </w:rPr>
        <w:lastRenderedPageBreak/>
        <w:t>2</w:t>
      </w:r>
      <w:r w:rsidR="00BE746D" w:rsidRPr="00AB4308">
        <w:rPr>
          <w:sz w:val="26"/>
          <w:szCs w:val="26"/>
        </w:rPr>
        <w:t>.</w:t>
      </w:r>
      <w:r w:rsidR="00890216" w:rsidRPr="00AB4308">
        <w:rPr>
          <w:sz w:val="26"/>
          <w:szCs w:val="26"/>
        </w:rPr>
        <w:t xml:space="preserve"> Настоящее постановление опубликовать  разместить  на официальном сайте администрации Вознесенского муниципального округа Нижегородской области</w:t>
      </w:r>
      <w:r w:rsidR="00EB706D" w:rsidRPr="00AB4308">
        <w:rPr>
          <w:sz w:val="26"/>
          <w:szCs w:val="26"/>
        </w:rPr>
        <w:t xml:space="preserve"> (</w:t>
      </w:r>
      <w:hyperlink r:id="rId7" w:history="1">
        <w:r w:rsidRPr="00AB4308">
          <w:rPr>
            <w:rStyle w:val="a4"/>
            <w:sz w:val="26"/>
            <w:szCs w:val="26"/>
            <w:lang w:val="en-US"/>
          </w:rPr>
          <w:t>www</w:t>
        </w:r>
        <w:r w:rsidRPr="00AB4308">
          <w:rPr>
            <w:rStyle w:val="a4"/>
            <w:sz w:val="26"/>
            <w:szCs w:val="26"/>
          </w:rPr>
          <w:t>.</w:t>
        </w:r>
        <w:proofErr w:type="spellStart"/>
        <w:r w:rsidRPr="00AB4308">
          <w:rPr>
            <w:rStyle w:val="a4"/>
            <w:sz w:val="26"/>
            <w:szCs w:val="26"/>
            <w:lang w:val="en-US"/>
          </w:rPr>
          <w:t>voznesenskoe</w:t>
        </w:r>
        <w:proofErr w:type="spellEnd"/>
        <w:r w:rsidRPr="00AB4308">
          <w:rPr>
            <w:rStyle w:val="a4"/>
            <w:sz w:val="26"/>
            <w:szCs w:val="26"/>
          </w:rPr>
          <w:t>.</w:t>
        </w:r>
        <w:proofErr w:type="spellStart"/>
        <w:r w:rsidRPr="00AB4308">
          <w:rPr>
            <w:rStyle w:val="a4"/>
            <w:sz w:val="26"/>
            <w:szCs w:val="26"/>
            <w:lang w:val="en-US"/>
          </w:rPr>
          <w:t>nobl</w:t>
        </w:r>
        <w:proofErr w:type="spellEnd"/>
        <w:r w:rsidRPr="00AB4308">
          <w:rPr>
            <w:rStyle w:val="a4"/>
            <w:sz w:val="26"/>
            <w:szCs w:val="26"/>
          </w:rPr>
          <w:t>.</w:t>
        </w:r>
        <w:proofErr w:type="spellStart"/>
        <w:r w:rsidRPr="00AB4308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="00EB706D" w:rsidRPr="00AB4308">
        <w:rPr>
          <w:sz w:val="26"/>
          <w:szCs w:val="26"/>
        </w:rPr>
        <w:t>)</w:t>
      </w:r>
      <w:r w:rsidRPr="00AB4308">
        <w:rPr>
          <w:sz w:val="26"/>
          <w:szCs w:val="26"/>
        </w:rPr>
        <w:t xml:space="preserve"> и в газете «Наша жизнь».</w:t>
      </w:r>
    </w:p>
    <w:p w:rsidR="00890216" w:rsidRPr="00AB4308" w:rsidRDefault="00D57E52" w:rsidP="0089021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B4308">
        <w:rPr>
          <w:sz w:val="26"/>
          <w:szCs w:val="26"/>
        </w:rPr>
        <w:t>3</w:t>
      </w:r>
      <w:r w:rsidR="00890216" w:rsidRPr="00AB4308">
        <w:rPr>
          <w:sz w:val="26"/>
          <w:szCs w:val="26"/>
        </w:rPr>
        <w:t xml:space="preserve">. </w:t>
      </w:r>
      <w:proofErr w:type="gramStart"/>
      <w:r w:rsidR="00890216" w:rsidRPr="00AB4308">
        <w:rPr>
          <w:sz w:val="26"/>
          <w:szCs w:val="26"/>
        </w:rPr>
        <w:t>Контроль за</w:t>
      </w:r>
      <w:proofErr w:type="gramEnd"/>
      <w:r w:rsidR="00890216" w:rsidRPr="00AB4308">
        <w:rPr>
          <w:sz w:val="26"/>
          <w:szCs w:val="26"/>
        </w:rPr>
        <w:t xml:space="preserve"> исполнением настоящего постановления возложить на </w:t>
      </w:r>
      <w:r w:rsidRPr="00AB4308">
        <w:rPr>
          <w:sz w:val="26"/>
          <w:szCs w:val="26"/>
        </w:rPr>
        <w:t>начальника отдела</w:t>
      </w:r>
      <w:r w:rsidR="00890216" w:rsidRPr="00AB4308">
        <w:rPr>
          <w:sz w:val="26"/>
          <w:szCs w:val="26"/>
        </w:rPr>
        <w:t xml:space="preserve"> экономики адм</w:t>
      </w:r>
      <w:r w:rsidR="00AB4308">
        <w:rPr>
          <w:sz w:val="26"/>
          <w:szCs w:val="26"/>
        </w:rPr>
        <w:t xml:space="preserve">инистрации округа </w:t>
      </w:r>
      <w:proofErr w:type="spellStart"/>
      <w:r w:rsidR="00AB4308">
        <w:rPr>
          <w:sz w:val="26"/>
          <w:szCs w:val="26"/>
        </w:rPr>
        <w:t>Немыгина</w:t>
      </w:r>
      <w:proofErr w:type="spellEnd"/>
      <w:r w:rsidR="00AB4308">
        <w:rPr>
          <w:sz w:val="26"/>
          <w:szCs w:val="26"/>
        </w:rPr>
        <w:t xml:space="preserve"> В.Н.</w:t>
      </w:r>
    </w:p>
    <w:p w:rsidR="00126CE7" w:rsidRPr="00AB4308" w:rsidRDefault="00126CE7" w:rsidP="00126CE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26CE7" w:rsidRPr="00AB4308" w:rsidRDefault="00126CE7" w:rsidP="00126CE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34828" w:rsidRPr="00AB4308" w:rsidRDefault="00434828" w:rsidP="00126C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B4308">
        <w:rPr>
          <w:sz w:val="26"/>
          <w:szCs w:val="26"/>
        </w:rPr>
        <w:t xml:space="preserve">     </w:t>
      </w:r>
      <w:r w:rsidR="00B14128">
        <w:rPr>
          <w:sz w:val="26"/>
          <w:szCs w:val="26"/>
        </w:rPr>
        <w:t>Глава</w:t>
      </w:r>
      <w:r w:rsidR="00890216" w:rsidRPr="00AB4308">
        <w:rPr>
          <w:sz w:val="26"/>
          <w:szCs w:val="26"/>
        </w:rPr>
        <w:t xml:space="preserve"> местного </w:t>
      </w:r>
    </w:p>
    <w:p w:rsidR="00890216" w:rsidRPr="00AB4308" w:rsidRDefault="00126CE7" w:rsidP="00126CE7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AB4308">
        <w:rPr>
          <w:sz w:val="26"/>
          <w:szCs w:val="26"/>
        </w:rPr>
        <w:t xml:space="preserve">самоуправления </w:t>
      </w:r>
      <w:r w:rsidR="00890216" w:rsidRPr="00AB4308">
        <w:rPr>
          <w:sz w:val="26"/>
          <w:szCs w:val="26"/>
        </w:rPr>
        <w:t xml:space="preserve">округа      </w:t>
      </w:r>
      <w:r w:rsidRPr="00AB4308">
        <w:rPr>
          <w:sz w:val="26"/>
          <w:szCs w:val="26"/>
        </w:rPr>
        <w:t xml:space="preserve">                       </w:t>
      </w:r>
      <w:r w:rsidR="00890216" w:rsidRPr="00AB4308">
        <w:rPr>
          <w:sz w:val="26"/>
          <w:szCs w:val="26"/>
        </w:rPr>
        <w:t xml:space="preserve">         </w:t>
      </w:r>
      <w:r w:rsidRPr="00AB4308">
        <w:rPr>
          <w:sz w:val="26"/>
          <w:szCs w:val="26"/>
        </w:rPr>
        <w:t xml:space="preserve">                       </w:t>
      </w:r>
      <w:r w:rsidR="00AB4308">
        <w:rPr>
          <w:sz w:val="26"/>
          <w:szCs w:val="26"/>
        </w:rPr>
        <w:t xml:space="preserve">           </w:t>
      </w:r>
      <w:r w:rsidRPr="00AB4308">
        <w:rPr>
          <w:sz w:val="26"/>
          <w:szCs w:val="26"/>
        </w:rPr>
        <w:t xml:space="preserve">    </w:t>
      </w:r>
      <w:r w:rsidR="00B14128">
        <w:rPr>
          <w:sz w:val="26"/>
          <w:szCs w:val="26"/>
        </w:rPr>
        <w:t>И.А. Мартынов</w:t>
      </w:r>
    </w:p>
    <w:p w:rsidR="00890216" w:rsidRPr="00AB4308" w:rsidRDefault="00890216" w:rsidP="0089021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90216" w:rsidRPr="00AB4308" w:rsidRDefault="00890216" w:rsidP="0089021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768DD" w:rsidRPr="00AB4308" w:rsidRDefault="00F768DD">
      <w:pPr>
        <w:rPr>
          <w:sz w:val="26"/>
          <w:szCs w:val="26"/>
        </w:rPr>
      </w:pPr>
    </w:p>
    <w:p w:rsidR="00A8487A" w:rsidRPr="00AB4308" w:rsidRDefault="00A8487A">
      <w:pPr>
        <w:rPr>
          <w:sz w:val="26"/>
          <w:szCs w:val="26"/>
        </w:rPr>
      </w:pPr>
    </w:p>
    <w:p w:rsidR="008C3B90" w:rsidRPr="00AB4308" w:rsidRDefault="008C3B90">
      <w:pPr>
        <w:rPr>
          <w:sz w:val="26"/>
          <w:szCs w:val="26"/>
        </w:rPr>
      </w:pPr>
    </w:p>
    <w:p w:rsidR="008C3B90" w:rsidRPr="00AB4308" w:rsidRDefault="008C3B90">
      <w:pPr>
        <w:rPr>
          <w:sz w:val="26"/>
          <w:szCs w:val="26"/>
        </w:rPr>
      </w:pPr>
    </w:p>
    <w:p w:rsidR="00A8487A" w:rsidRPr="00AB4308" w:rsidRDefault="00A8487A">
      <w:pPr>
        <w:rPr>
          <w:sz w:val="26"/>
          <w:szCs w:val="26"/>
        </w:rPr>
      </w:pPr>
    </w:p>
    <w:p w:rsidR="00A8487A" w:rsidRPr="00AB4308" w:rsidRDefault="00A8487A">
      <w:pPr>
        <w:rPr>
          <w:sz w:val="26"/>
          <w:szCs w:val="26"/>
        </w:rPr>
      </w:pPr>
    </w:p>
    <w:p w:rsidR="00A8487A" w:rsidRPr="00AB4308" w:rsidRDefault="00A8487A">
      <w:pPr>
        <w:rPr>
          <w:sz w:val="26"/>
          <w:szCs w:val="26"/>
        </w:rPr>
      </w:pPr>
    </w:p>
    <w:p w:rsidR="00A8487A" w:rsidRDefault="00A8487A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E4930" w:rsidRDefault="00FE4930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E4930" w:rsidRDefault="00FE4930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FB67BE" w:rsidRDefault="00FB67BE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Pr="001E3F57" w:rsidRDefault="004C7612" w:rsidP="004C761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E3F57">
        <w:rPr>
          <w:sz w:val="20"/>
          <w:szCs w:val="20"/>
        </w:rPr>
        <w:lastRenderedPageBreak/>
        <w:t>Приложение 1</w:t>
      </w:r>
    </w:p>
    <w:p w:rsidR="004C7612" w:rsidRPr="001E3F57" w:rsidRDefault="004C7612" w:rsidP="004C761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E3F57">
        <w:rPr>
          <w:sz w:val="20"/>
          <w:szCs w:val="20"/>
        </w:rPr>
        <w:t xml:space="preserve">к постановлению администрации </w:t>
      </w:r>
    </w:p>
    <w:p w:rsidR="004C7612" w:rsidRPr="001E3F57" w:rsidRDefault="004C7612" w:rsidP="004C761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E3F57">
        <w:rPr>
          <w:sz w:val="20"/>
          <w:szCs w:val="20"/>
        </w:rPr>
        <w:t>Вознесенского муниципального округа</w:t>
      </w:r>
    </w:p>
    <w:p w:rsidR="004C7612" w:rsidRPr="001E3F57" w:rsidRDefault="004C7612" w:rsidP="004C761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E3F57">
        <w:rPr>
          <w:sz w:val="20"/>
          <w:szCs w:val="20"/>
        </w:rPr>
        <w:t xml:space="preserve">Нижегородской области </w:t>
      </w:r>
    </w:p>
    <w:p w:rsidR="004C7612" w:rsidRPr="001E3F57" w:rsidRDefault="004C7612" w:rsidP="004C761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1E3F57">
        <w:rPr>
          <w:sz w:val="20"/>
          <w:szCs w:val="20"/>
        </w:rPr>
        <w:t>от 25.01.2023 г. №79</w:t>
      </w:r>
    </w:p>
    <w:p w:rsidR="004C7612" w:rsidRPr="001E3F57" w:rsidRDefault="001072CA" w:rsidP="004C7612">
      <w:pPr>
        <w:widowControl w:val="0"/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4C7612" w:rsidRPr="001E3F57">
        <w:rPr>
          <w:sz w:val="20"/>
          <w:szCs w:val="20"/>
        </w:rPr>
        <w:t>( в новой редакции</w:t>
      </w:r>
      <w:r>
        <w:rPr>
          <w:sz w:val="20"/>
          <w:szCs w:val="20"/>
        </w:rPr>
        <w:t xml:space="preserve"> от 16.03.2026г.№ 280</w:t>
      </w:r>
      <w:r w:rsidR="004C7612" w:rsidRPr="001E3F57">
        <w:rPr>
          <w:sz w:val="20"/>
          <w:szCs w:val="20"/>
        </w:rPr>
        <w:t>)</w:t>
      </w:r>
    </w:p>
    <w:p w:rsidR="004C7612" w:rsidRPr="00665645" w:rsidRDefault="004C7612" w:rsidP="004C7612">
      <w:pPr>
        <w:widowControl w:val="0"/>
        <w:autoSpaceDE w:val="0"/>
        <w:autoSpaceDN w:val="0"/>
        <w:adjustRightInd w:val="0"/>
        <w:jc w:val="center"/>
        <w:rPr>
          <w:b/>
          <w:color w:val="333333"/>
          <w:sz w:val="26"/>
          <w:szCs w:val="26"/>
        </w:rPr>
      </w:pPr>
      <w:r w:rsidRPr="00665645">
        <w:rPr>
          <w:b/>
          <w:color w:val="333333"/>
          <w:sz w:val="26"/>
          <w:szCs w:val="26"/>
        </w:rPr>
        <w:t xml:space="preserve">Порядок </w:t>
      </w:r>
    </w:p>
    <w:p w:rsidR="004C7612" w:rsidRPr="00665645" w:rsidRDefault="004C7612" w:rsidP="004C7612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65645">
        <w:rPr>
          <w:b/>
          <w:bCs/>
          <w:sz w:val="26"/>
          <w:szCs w:val="26"/>
        </w:rPr>
        <w:t>предоставления субсидии  на возмещение части затрат в связи с оказанием транспортных услуг населению и услуг по организации транспортного обслуживания населения, возмещение выпадающих доходов, возникающих от перевозки пассажирским транспортом льготных категорий граждан, детей, учащихся и студентов, сверх субсидий, выделяемых из областного бюджета</w:t>
      </w:r>
      <w:r w:rsidRPr="00665645">
        <w:rPr>
          <w:b/>
          <w:sz w:val="26"/>
          <w:szCs w:val="26"/>
        </w:rPr>
        <w:t>, за счет средств  бюджета  Вознесенского муниципального округа Нижегородской области</w:t>
      </w:r>
    </w:p>
    <w:p w:rsidR="004C7612" w:rsidRPr="00665645" w:rsidRDefault="004C7612" w:rsidP="004C7612">
      <w:pPr>
        <w:pStyle w:val="a5"/>
        <w:jc w:val="both"/>
        <w:rPr>
          <w:b/>
          <w:color w:val="333333"/>
          <w:sz w:val="26"/>
          <w:szCs w:val="26"/>
        </w:rPr>
      </w:pPr>
      <w:r w:rsidRPr="00665645">
        <w:rPr>
          <w:color w:val="333333"/>
          <w:sz w:val="26"/>
          <w:szCs w:val="26"/>
        </w:rPr>
        <w:t xml:space="preserve">                                                   </w:t>
      </w:r>
      <w:r w:rsidRPr="00665645">
        <w:rPr>
          <w:b/>
          <w:color w:val="333333"/>
          <w:sz w:val="26"/>
          <w:szCs w:val="26"/>
        </w:rPr>
        <w:t>1. ОБЩИЕ ПОЛОЖЕНИЯ</w:t>
      </w:r>
    </w:p>
    <w:p w:rsidR="004C7612" w:rsidRPr="00665645" w:rsidRDefault="004C7612" w:rsidP="004C7612">
      <w:pPr>
        <w:pStyle w:val="a5"/>
        <w:ind w:firstLine="708"/>
        <w:jc w:val="both"/>
        <w:rPr>
          <w:bCs/>
          <w:sz w:val="26"/>
          <w:szCs w:val="26"/>
        </w:rPr>
      </w:pPr>
      <w:r w:rsidRPr="00665645">
        <w:rPr>
          <w:color w:val="333333"/>
          <w:sz w:val="26"/>
          <w:szCs w:val="26"/>
        </w:rPr>
        <w:t xml:space="preserve"> 1.1. </w:t>
      </w:r>
      <w:proofErr w:type="gramStart"/>
      <w:r w:rsidRPr="00665645">
        <w:rPr>
          <w:color w:val="333333"/>
          <w:sz w:val="26"/>
          <w:szCs w:val="26"/>
        </w:rPr>
        <w:t xml:space="preserve">Порядок </w:t>
      </w:r>
      <w:r w:rsidRPr="00665645">
        <w:rPr>
          <w:sz w:val="26"/>
          <w:szCs w:val="26"/>
        </w:rPr>
        <w:t xml:space="preserve">предоставления субсидии  на возмещение части затрат в связи с оказанием транспортных услуг населению и услуг по организации транспортного обслуживания населения, возмещение выпадающих доходов, возникающих от перевозки пассажирским транспортом льготных категорий граждан, детей, учащихся и студентов, сверх субсидий, выделяемых из областного бюджета, за счет средств  бюджета  Вознесенского муниципального округа Нижегородской области </w:t>
      </w:r>
      <w:r w:rsidRPr="00665645">
        <w:rPr>
          <w:color w:val="333333"/>
          <w:sz w:val="26"/>
          <w:szCs w:val="26"/>
        </w:rPr>
        <w:t xml:space="preserve">(далее по тексту - Порядок) разработан в соответствии со </w:t>
      </w:r>
      <w:hyperlink r:id="rId8" w:history="1">
        <w:r w:rsidRPr="00665645">
          <w:rPr>
            <w:rStyle w:val="a4"/>
            <w:sz w:val="26"/>
            <w:szCs w:val="26"/>
          </w:rPr>
          <w:t>статьей</w:t>
        </w:r>
        <w:proofErr w:type="gramEnd"/>
        <w:r w:rsidRPr="00665645">
          <w:rPr>
            <w:rStyle w:val="a4"/>
            <w:sz w:val="26"/>
            <w:szCs w:val="26"/>
          </w:rPr>
          <w:t xml:space="preserve"> </w:t>
        </w:r>
        <w:proofErr w:type="gramStart"/>
        <w:r w:rsidRPr="00665645">
          <w:rPr>
            <w:rStyle w:val="a4"/>
            <w:sz w:val="26"/>
            <w:szCs w:val="26"/>
          </w:rPr>
          <w:t>78</w:t>
        </w:r>
      </w:hyperlink>
      <w:r w:rsidRPr="00665645">
        <w:rPr>
          <w:color w:val="333333"/>
          <w:sz w:val="26"/>
          <w:szCs w:val="26"/>
        </w:rPr>
        <w:t xml:space="preserve"> Бюджетного кодекса Российской Федерации, </w:t>
      </w:r>
      <w:r w:rsidRPr="00665645">
        <w:rPr>
          <w:sz w:val="26"/>
          <w:szCs w:val="26"/>
          <w:shd w:val="clear" w:color="auto" w:fill="FFFFFF"/>
        </w:rPr>
        <w:t xml:space="preserve">Федеральным законом от 20.03.2025 №33-ФЗ "Об общих принципах организации местного самоуправления в единой системе публичной власти", </w:t>
      </w:r>
      <w:r w:rsidRPr="00BB04C5">
        <w:rPr>
          <w:color w:val="333333"/>
          <w:sz w:val="26"/>
          <w:szCs w:val="26"/>
        </w:rPr>
        <w:t>постановлением Правительства Российской Федерации от 25.10.2023 г. № 1782 «</w:t>
      </w:r>
      <w:r w:rsidRPr="00BB04C5">
        <w:rPr>
          <w:color w:val="4D4D4D"/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</w:t>
      </w:r>
      <w:proofErr w:type="gramEnd"/>
      <w:r w:rsidRPr="00BB04C5">
        <w:rPr>
          <w:color w:val="4D4D4D"/>
          <w:sz w:val="26"/>
          <w:szCs w:val="26"/>
        </w:rPr>
        <w:t xml:space="preserve"> </w:t>
      </w:r>
      <w:proofErr w:type="gramStart"/>
      <w:r w:rsidRPr="00BB04C5">
        <w:rPr>
          <w:color w:val="4D4D4D"/>
          <w:sz w:val="26"/>
          <w:szCs w:val="26"/>
        </w:rPr>
        <w:t>предпринимателям, физическим лицам и проведение отборов получателей указанных субсидий, в том числе грантов в форме субсидий»</w:t>
      </w:r>
      <w:r w:rsidRPr="00BB04C5">
        <w:rPr>
          <w:color w:val="333333"/>
          <w:sz w:val="26"/>
          <w:szCs w:val="26"/>
        </w:rPr>
        <w:t xml:space="preserve">, </w:t>
      </w:r>
      <w:r w:rsidRPr="00BB04C5">
        <w:rPr>
          <w:sz w:val="26"/>
          <w:szCs w:val="26"/>
        </w:rPr>
        <w:t xml:space="preserve"> постановлением администрации Вознесенского муниципального района  от 11.10.2019 г. № 663 </w:t>
      </w:r>
      <w:r w:rsidRPr="00BB04C5">
        <w:rPr>
          <w:bCs/>
          <w:sz w:val="26"/>
          <w:szCs w:val="26"/>
          <w:lang w:eastAsia="en-US"/>
        </w:rPr>
        <w:t>«Об утверждении муниципальной программы Вознесенского муниципального округа «Улучшение транспортного обслуживания населения на территории Вознесенского муниципального округа Нижегородской области», с</w:t>
      </w:r>
      <w:r w:rsidRPr="00BB04C5">
        <w:rPr>
          <w:sz w:val="26"/>
          <w:szCs w:val="26"/>
        </w:rPr>
        <w:t xml:space="preserve"> внесенными в него изменениями,  в целях </w:t>
      </w:r>
      <w:r w:rsidRPr="00BB04C5">
        <w:rPr>
          <w:color w:val="333333"/>
          <w:sz w:val="26"/>
          <w:szCs w:val="26"/>
        </w:rPr>
        <w:t xml:space="preserve"> возмещения </w:t>
      </w:r>
      <w:r w:rsidRPr="00BB04C5">
        <w:rPr>
          <w:sz w:val="26"/>
          <w:szCs w:val="26"/>
        </w:rPr>
        <w:t>части затрат в связи с оказанием транспортных услуг населению</w:t>
      </w:r>
      <w:proofErr w:type="gramEnd"/>
      <w:r w:rsidRPr="00BB04C5">
        <w:rPr>
          <w:sz w:val="26"/>
          <w:szCs w:val="26"/>
        </w:rPr>
        <w:t xml:space="preserve"> </w:t>
      </w:r>
      <w:proofErr w:type="gramStart"/>
      <w:r w:rsidRPr="00BB04C5">
        <w:rPr>
          <w:sz w:val="26"/>
          <w:szCs w:val="26"/>
        </w:rPr>
        <w:t>и услуг по организации</w:t>
      </w:r>
      <w:r w:rsidRPr="00665645">
        <w:rPr>
          <w:sz w:val="26"/>
          <w:szCs w:val="26"/>
        </w:rPr>
        <w:t xml:space="preserve"> транспортного обслуживания населения, возмещение выпадающих доходов, возникающих от перевозки пассажирским транспортом льготных категорий граждан, детей, учащихся и студентов, сверх субсидий, выделяемых из областного бюджета,</w:t>
      </w:r>
      <w:r w:rsidRPr="00665645">
        <w:rPr>
          <w:bCs/>
          <w:sz w:val="26"/>
          <w:szCs w:val="26"/>
        </w:rPr>
        <w:t xml:space="preserve"> за счет</w:t>
      </w:r>
      <w:r w:rsidRPr="00665645">
        <w:rPr>
          <w:sz w:val="26"/>
          <w:szCs w:val="26"/>
        </w:rPr>
        <w:t xml:space="preserve"> средств бюджета Вознесенского муниципального округа, определяет общие положения о предоставлении субсидии </w:t>
      </w:r>
      <w:r w:rsidRPr="00665645">
        <w:rPr>
          <w:color w:val="333333"/>
          <w:sz w:val="26"/>
          <w:szCs w:val="26"/>
        </w:rPr>
        <w:t xml:space="preserve">возмещения </w:t>
      </w:r>
      <w:r w:rsidRPr="00665645">
        <w:rPr>
          <w:sz w:val="26"/>
          <w:szCs w:val="26"/>
        </w:rPr>
        <w:t>части затрат в связи с оказанием транспортных услуг населению и услуг по организации транспортного обслуживания населения, возмещение выпадающих</w:t>
      </w:r>
      <w:proofErr w:type="gramEnd"/>
      <w:r w:rsidRPr="00665645">
        <w:rPr>
          <w:sz w:val="26"/>
          <w:szCs w:val="26"/>
        </w:rPr>
        <w:t xml:space="preserve"> </w:t>
      </w:r>
      <w:proofErr w:type="gramStart"/>
      <w:r w:rsidRPr="00665645">
        <w:rPr>
          <w:sz w:val="26"/>
          <w:szCs w:val="26"/>
        </w:rPr>
        <w:t>доходов, возникающих от перевозки пассажирским транспортом льготных категорий граждан, детей, учащихся и студентов, сверх субсидий,</w:t>
      </w:r>
      <w:r w:rsidRPr="00665645">
        <w:rPr>
          <w:bCs/>
          <w:sz w:val="26"/>
          <w:szCs w:val="26"/>
        </w:rPr>
        <w:t xml:space="preserve"> выделяемых из областного бюджета, за счет</w:t>
      </w:r>
      <w:r w:rsidRPr="00665645">
        <w:rPr>
          <w:sz w:val="26"/>
          <w:szCs w:val="26"/>
        </w:rPr>
        <w:t xml:space="preserve"> средств бюджета Вознесенского муниципального округа Нижегородской области, юридическим лицам и (или) индивидуальным предпринимателям (далее – </w:t>
      </w:r>
      <w:r w:rsidRPr="00665645">
        <w:rPr>
          <w:sz w:val="26"/>
          <w:szCs w:val="26"/>
        </w:rPr>
        <w:lastRenderedPageBreak/>
        <w:t>Субсидия)</w:t>
      </w:r>
      <w:r w:rsidRPr="00665645">
        <w:rPr>
          <w:color w:val="333333"/>
          <w:sz w:val="26"/>
          <w:szCs w:val="26"/>
        </w:rPr>
        <w:t xml:space="preserve">, условия и порядок </w:t>
      </w:r>
      <w:r w:rsidRPr="00665645">
        <w:rPr>
          <w:bCs/>
          <w:sz w:val="26"/>
          <w:szCs w:val="26"/>
        </w:rPr>
        <w:t>предоставления субсидии, требования к отчетности, требования об осуществлении контроля за соблюдением условий и порядка предоставления субсидии, ответственности за их нарушение.</w:t>
      </w:r>
      <w:proofErr w:type="gramEnd"/>
    </w:p>
    <w:p w:rsidR="004C7612" w:rsidRPr="00665645" w:rsidRDefault="004C7612" w:rsidP="004C7612">
      <w:pPr>
        <w:pStyle w:val="a5"/>
        <w:ind w:firstLine="708"/>
        <w:jc w:val="both"/>
        <w:rPr>
          <w:bCs/>
          <w:sz w:val="26"/>
          <w:szCs w:val="26"/>
        </w:rPr>
      </w:pPr>
      <w:r w:rsidRPr="00665645">
        <w:rPr>
          <w:color w:val="333333"/>
          <w:sz w:val="26"/>
          <w:szCs w:val="26"/>
        </w:rPr>
        <w:t xml:space="preserve">1.2. </w:t>
      </w:r>
      <w:proofErr w:type="gramStart"/>
      <w:r w:rsidRPr="00665645">
        <w:rPr>
          <w:color w:val="333333"/>
          <w:sz w:val="26"/>
          <w:szCs w:val="26"/>
        </w:rPr>
        <w:t xml:space="preserve">Целью предоставления субсидии является </w:t>
      </w:r>
      <w:r w:rsidRPr="00665645">
        <w:rPr>
          <w:bCs/>
          <w:sz w:val="26"/>
          <w:szCs w:val="26"/>
        </w:rPr>
        <w:t>возмещение части затрат в связи с оказанием транспортных услуг населению и услуг по организации транспортного обслуживания населения, возмещение выпадающих доходов, возникающих от перевозки пассажирским транспортом льготных категорий граждан, детей, учащихся и студентов, сверх субсидий, выделяемых из областного бюджета</w:t>
      </w:r>
      <w:r>
        <w:rPr>
          <w:bCs/>
          <w:sz w:val="26"/>
          <w:szCs w:val="26"/>
        </w:rPr>
        <w:t>,</w:t>
      </w:r>
      <w:r w:rsidRPr="001E3F57">
        <w:rPr>
          <w:bCs/>
          <w:sz w:val="26"/>
          <w:szCs w:val="26"/>
        </w:rPr>
        <w:t xml:space="preserve"> </w:t>
      </w:r>
      <w:r w:rsidRPr="00665645">
        <w:rPr>
          <w:bCs/>
          <w:sz w:val="26"/>
          <w:szCs w:val="26"/>
        </w:rPr>
        <w:t>за счет</w:t>
      </w:r>
      <w:r w:rsidRPr="00665645">
        <w:rPr>
          <w:sz w:val="26"/>
          <w:szCs w:val="26"/>
        </w:rPr>
        <w:t xml:space="preserve"> средств бюджета Вознесенского муниципального округа Нижегородской области</w:t>
      </w:r>
      <w:r w:rsidRPr="00665645">
        <w:rPr>
          <w:bCs/>
          <w:sz w:val="26"/>
          <w:szCs w:val="26"/>
        </w:rPr>
        <w:t xml:space="preserve"> юридическим лицам и (или) индивидуальным предпринимателям, осуществляющие регулярные пассажирские</w:t>
      </w:r>
      <w:proofErr w:type="gramEnd"/>
      <w:r w:rsidRPr="00665645">
        <w:rPr>
          <w:bCs/>
          <w:sz w:val="26"/>
          <w:szCs w:val="26"/>
        </w:rPr>
        <w:t xml:space="preserve"> перевозки в границах Вознесенского муниципального округа Нижегородской области на безвозмездной и безвозвратной основе.</w:t>
      </w:r>
    </w:p>
    <w:p w:rsidR="004C7612" w:rsidRPr="00665645" w:rsidRDefault="004C7612" w:rsidP="004C7612">
      <w:pPr>
        <w:pStyle w:val="a5"/>
        <w:ind w:firstLine="708"/>
        <w:jc w:val="both"/>
        <w:rPr>
          <w:bCs/>
          <w:sz w:val="26"/>
          <w:szCs w:val="26"/>
        </w:rPr>
      </w:pPr>
      <w:r w:rsidRPr="00665645">
        <w:rPr>
          <w:bCs/>
          <w:sz w:val="26"/>
          <w:szCs w:val="26"/>
        </w:rPr>
        <w:t xml:space="preserve">1.3. </w:t>
      </w:r>
      <w:proofErr w:type="gramStart"/>
      <w:r w:rsidRPr="00665645">
        <w:rPr>
          <w:bCs/>
          <w:sz w:val="26"/>
          <w:szCs w:val="26"/>
        </w:rPr>
        <w:t>Главным распорядителем бюджетных средств Вознесенского муниципального округа, осуществляющим предоставление субсидии является Территориальное управление</w:t>
      </w:r>
      <w:r>
        <w:rPr>
          <w:bCs/>
          <w:sz w:val="26"/>
          <w:szCs w:val="26"/>
        </w:rPr>
        <w:t xml:space="preserve"> администрации</w:t>
      </w:r>
      <w:r w:rsidRPr="00665645">
        <w:rPr>
          <w:bCs/>
          <w:sz w:val="26"/>
          <w:szCs w:val="26"/>
        </w:rPr>
        <w:t xml:space="preserve"> Вознесенского муниципального округа Нижегородской области, до которого в соответствии с бюджетным законодательством Российской Федерации, как получателя бюджетных средств, доведены в установленном порядке лимиты бюджетных обязательств на предоставление субсидии на соответствующий финансовый год (финансовый год и плановый период) за счет средств бюджета Вознесенского муниципального округа Нижегородской области</w:t>
      </w:r>
      <w:proofErr w:type="gramEnd"/>
      <w:r w:rsidRPr="00665645">
        <w:rPr>
          <w:bCs/>
          <w:sz w:val="26"/>
          <w:szCs w:val="26"/>
        </w:rPr>
        <w:t>, (далее по тексту – Главный распорядитель)</w:t>
      </w:r>
    </w:p>
    <w:p w:rsidR="004C7612" w:rsidRPr="00665645" w:rsidRDefault="004C7612" w:rsidP="004C7612">
      <w:pPr>
        <w:pStyle w:val="a5"/>
        <w:ind w:firstLine="708"/>
        <w:jc w:val="both"/>
        <w:rPr>
          <w:bCs/>
          <w:sz w:val="26"/>
          <w:szCs w:val="26"/>
        </w:rPr>
      </w:pPr>
      <w:r w:rsidRPr="00665645">
        <w:rPr>
          <w:bCs/>
          <w:sz w:val="26"/>
          <w:szCs w:val="26"/>
        </w:rPr>
        <w:t>1.4. Категории получателей субсидии:</w:t>
      </w:r>
    </w:p>
    <w:p w:rsidR="004C7612" w:rsidRPr="00665645" w:rsidRDefault="004C7612" w:rsidP="004C7612">
      <w:pPr>
        <w:pStyle w:val="a5"/>
        <w:ind w:firstLine="708"/>
        <w:jc w:val="both"/>
        <w:rPr>
          <w:bCs/>
          <w:sz w:val="26"/>
          <w:szCs w:val="26"/>
        </w:rPr>
      </w:pPr>
      <w:r w:rsidRPr="00665645">
        <w:rPr>
          <w:bCs/>
          <w:sz w:val="26"/>
          <w:szCs w:val="26"/>
        </w:rPr>
        <w:t>Транспортное предприятие (</w:t>
      </w:r>
      <w:r w:rsidRPr="00665645">
        <w:rPr>
          <w:sz w:val="26"/>
          <w:szCs w:val="26"/>
        </w:rPr>
        <w:t>юридическое лицо и (или) индивидуальный предприниматель), осуществляющие регулярные перевозки по муниципальным маршрутам в границах Вознесенского муниципального округа Нижегородской области.</w:t>
      </w:r>
    </w:p>
    <w:p w:rsidR="004C7612" w:rsidRPr="00BB04C5" w:rsidRDefault="00CE18BD" w:rsidP="003509F9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sz w:val="26"/>
          <w:szCs w:val="26"/>
        </w:rPr>
      </w:pPr>
      <w:r w:rsidRPr="00BB04C5">
        <w:rPr>
          <w:sz w:val="26"/>
          <w:szCs w:val="26"/>
        </w:rPr>
        <w:t>1.5</w:t>
      </w:r>
      <w:r w:rsidR="003509F9" w:rsidRPr="00BB04C5">
        <w:rPr>
          <w:sz w:val="26"/>
          <w:szCs w:val="26"/>
        </w:rPr>
        <w:t xml:space="preserve">. </w:t>
      </w:r>
      <w:proofErr w:type="gramStart"/>
      <w:r w:rsidR="003509F9" w:rsidRPr="00BB04C5">
        <w:rPr>
          <w:sz w:val="26"/>
          <w:szCs w:val="26"/>
        </w:rPr>
        <w:t>Сведения о субсидии размещается на </w:t>
      </w:r>
      <w:hyperlink r:id="rId9" w:anchor="/document/407967939/paragraph/34/doclist/4209/1/0/0/_blank" w:tgtFrame="https://internet.garant.ru/" w:history="1">
        <w:r w:rsidR="003509F9" w:rsidRPr="00BB04C5">
          <w:rPr>
            <w:sz w:val="26"/>
            <w:szCs w:val="26"/>
          </w:rPr>
          <w:t>едином портале</w:t>
        </w:r>
      </w:hyperlink>
      <w:r w:rsidR="003509F9" w:rsidRPr="00BB04C5">
        <w:rPr>
          <w:sz w:val="26"/>
          <w:szCs w:val="26"/>
        </w:rPr>
        <w:t> бюджетной системы Российской Федерации, в информационно-телекоммуникационной сети "Интернет"</w:t>
      </w:r>
      <w:r w:rsidR="00BB04C5">
        <w:rPr>
          <w:sz w:val="26"/>
          <w:szCs w:val="26"/>
        </w:rPr>
        <w:t xml:space="preserve"> </w:t>
      </w:r>
      <w:r w:rsidR="003509F9" w:rsidRPr="00BB04C5">
        <w:rPr>
          <w:color w:val="22272F"/>
          <w:sz w:val="26"/>
          <w:szCs w:val="26"/>
          <w:shd w:val="clear" w:color="auto" w:fill="FFFFFF"/>
        </w:rPr>
        <w:t>(в разделе единого портала) информации о субсидиях, в том числе предусмотренных законом (решением) о бюджете (законом (решением) о внесении изменений в закон (решение) о бюджете),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</w:t>
      </w:r>
      <w:proofErr w:type="gramEnd"/>
      <w:r w:rsidR="003509F9" w:rsidRPr="00BB04C5">
        <w:rPr>
          <w:color w:val="22272F"/>
          <w:sz w:val="26"/>
          <w:szCs w:val="26"/>
          <w:shd w:val="clear" w:color="auto" w:fill="FFFFFF"/>
        </w:rPr>
        <w:t xml:space="preserve"> на предоставление субсидий до главных распорядителей бюджетных средств.</w:t>
      </w:r>
    </w:p>
    <w:p w:rsidR="004C7612" w:rsidRPr="00665645" w:rsidRDefault="004C7612" w:rsidP="004C7612">
      <w:pPr>
        <w:pStyle w:val="a5"/>
        <w:jc w:val="center"/>
        <w:rPr>
          <w:b/>
          <w:color w:val="333333"/>
          <w:sz w:val="26"/>
          <w:szCs w:val="26"/>
        </w:rPr>
      </w:pPr>
      <w:r w:rsidRPr="00BB04C5">
        <w:rPr>
          <w:b/>
          <w:color w:val="333333"/>
          <w:sz w:val="26"/>
          <w:szCs w:val="26"/>
        </w:rPr>
        <w:t>2. УСЛОВИЯ</w:t>
      </w:r>
      <w:r w:rsidRPr="00665645">
        <w:rPr>
          <w:b/>
          <w:color w:val="333333"/>
          <w:sz w:val="26"/>
          <w:szCs w:val="26"/>
        </w:rPr>
        <w:t xml:space="preserve"> И ПОРЯДОК ПРЕДОСТАВЛЕНИЯ СУБСИДИИ</w:t>
      </w:r>
    </w:p>
    <w:p w:rsidR="004C7612" w:rsidRPr="00665645" w:rsidRDefault="004C7612" w:rsidP="004C7612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sz w:val="26"/>
          <w:szCs w:val="26"/>
        </w:rPr>
      </w:pPr>
      <w:r w:rsidRPr="00665645">
        <w:rPr>
          <w:sz w:val="26"/>
          <w:szCs w:val="26"/>
        </w:rPr>
        <w:t xml:space="preserve">2.1. </w:t>
      </w:r>
      <w:proofErr w:type="gramStart"/>
      <w:r w:rsidRPr="00665645">
        <w:rPr>
          <w:sz w:val="26"/>
          <w:szCs w:val="26"/>
        </w:rPr>
        <w:t xml:space="preserve">Расходы, источником финансового обеспечения которых является субсидия, направляются на возмещение части затрат, </w:t>
      </w:r>
      <w:r w:rsidRPr="00665645">
        <w:rPr>
          <w:bCs/>
          <w:sz w:val="26"/>
          <w:szCs w:val="26"/>
        </w:rPr>
        <w:t xml:space="preserve">затрат в связи с оказанием транспортных услуг населению и услуг по организации транспортного обслуживания населения, возмещение выпадающих доходов, возникающих от </w:t>
      </w:r>
      <w:r w:rsidRPr="00665645">
        <w:rPr>
          <w:bCs/>
          <w:sz w:val="26"/>
          <w:szCs w:val="26"/>
        </w:rPr>
        <w:lastRenderedPageBreak/>
        <w:t>перевозки пассажирским транспортом льготных категорий граждан, детей, учащихся и студентов, сверх субсидий</w:t>
      </w:r>
      <w:r w:rsidRPr="00665645">
        <w:rPr>
          <w:sz w:val="26"/>
          <w:szCs w:val="26"/>
        </w:rPr>
        <w:t xml:space="preserve">,  выделяемых из областного </w:t>
      </w:r>
      <w:r>
        <w:rPr>
          <w:sz w:val="26"/>
          <w:szCs w:val="26"/>
        </w:rPr>
        <w:t xml:space="preserve">бюджета, </w:t>
      </w:r>
      <w:r w:rsidRPr="00665645">
        <w:rPr>
          <w:bCs/>
          <w:sz w:val="26"/>
          <w:szCs w:val="26"/>
        </w:rPr>
        <w:t>за счет</w:t>
      </w:r>
      <w:r w:rsidRPr="00665645">
        <w:rPr>
          <w:sz w:val="26"/>
          <w:szCs w:val="26"/>
        </w:rPr>
        <w:t xml:space="preserve"> средств бюджета Вознесенского муниципального округа Нижегородской области юридическим лицам и</w:t>
      </w:r>
      <w:proofErr w:type="gramEnd"/>
      <w:r w:rsidRPr="00665645">
        <w:rPr>
          <w:sz w:val="26"/>
          <w:szCs w:val="26"/>
        </w:rPr>
        <w:t xml:space="preserve"> (или)  индивидуальным предпринимателям, осуществляющим регулярные перевозки по муниципальным  маршрутам в границах Вознесенского муниципального округа Нижегородской области.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bookmarkStart w:id="1" w:name="P63"/>
      <w:bookmarkEnd w:id="1"/>
      <w:r w:rsidRPr="00665645">
        <w:rPr>
          <w:sz w:val="26"/>
          <w:szCs w:val="26"/>
        </w:rPr>
        <w:t>2.2. Условия предоставления субсидии: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- получатель субсидии понес затраты, на возмещение которых предоставляется субсидия;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- получатель субсидии соответствует категории, указанной в </w:t>
      </w:r>
      <w:hyperlink w:anchor="P56" w:history="1">
        <w:r w:rsidRPr="00665645">
          <w:rPr>
            <w:sz w:val="26"/>
            <w:szCs w:val="26"/>
          </w:rPr>
          <w:t>пункте 1.4</w:t>
        </w:r>
      </w:hyperlink>
      <w:r w:rsidRPr="00665645">
        <w:rPr>
          <w:sz w:val="26"/>
          <w:szCs w:val="26"/>
        </w:rPr>
        <w:t xml:space="preserve"> Порядка;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- получатель субсидии соответствует требованиям, установленным в </w:t>
      </w:r>
      <w:hyperlink w:anchor="P72" w:history="1">
        <w:r w:rsidRPr="00665645">
          <w:rPr>
            <w:sz w:val="26"/>
            <w:szCs w:val="26"/>
          </w:rPr>
          <w:t>пункте 2.6</w:t>
        </w:r>
      </w:hyperlink>
      <w:r w:rsidRPr="00665645">
        <w:rPr>
          <w:sz w:val="26"/>
          <w:szCs w:val="26"/>
        </w:rPr>
        <w:t xml:space="preserve"> Порядка;</w:t>
      </w:r>
    </w:p>
    <w:p w:rsidR="004C7612" w:rsidRPr="00665645" w:rsidRDefault="004C7612" w:rsidP="004C7612">
      <w:pPr>
        <w:pStyle w:val="ConsPlusNormal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-получатель субсидии принимает обязательства, установленные </w:t>
      </w:r>
      <w:hyperlink r:id="rId10" w:history="1">
        <w:r w:rsidRPr="00665645">
          <w:rPr>
            <w:sz w:val="26"/>
            <w:szCs w:val="26"/>
          </w:rPr>
          <w:t>пунктом 5 статьи 78</w:t>
        </w:r>
      </w:hyperlink>
      <w:r w:rsidRPr="00665645">
        <w:rPr>
          <w:sz w:val="26"/>
          <w:szCs w:val="26"/>
        </w:rPr>
        <w:t xml:space="preserve"> Бюджетного кодекса Российской Федерации.</w:t>
      </w:r>
    </w:p>
    <w:p w:rsidR="004C7612" w:rsidRPr="00665645" w:rsidRDefault="004C7612" w:rsidP="004C7612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665645">
        <w:rPr>
          <w:sz w:val="26"/>
          <w:szCs w:val="26"/>
        </w:rPr>
        <w:t xml:space="preserve">2.3. </w:t>
      </w:r>
      <w:r w:rsidRPr="00665645">
        <w:rPr>
          <w:color w:val="000000"/>
          <w:sz w:val="26"/>
          <w:szCs w:val="26"/>
        </w:rPr>
        <w:t>Предоставление субсидии осуществляется за счет средств бюджета Вознесенского муниципального округа на безвозмездной и безвозвратной основе в пределах бюджетных ассигнований и лимитов бюджетных обязательств, предусмотренных в бюджете Вознесенского муниципального округа на эти цели на очередной финансовый год, а также в пределах бюджетных ассигнований.</w:t>
      </w:r>
    </w:p>
    <w:p w:rsidR="004C7612" w:rsidRPr="00665645" w:rsidRDefault="004C7612" w:rsidP="004C7612">
      <w:pPr>
        <w:pStyle w:val="ConsPlusNormal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2.4. Перечисление субсидии осуществляется главным распорядителем Вознесенского муниципального округа Нижегородской области  </w:t>
      </w:r>
      <w:r w:rsidR="009F6335">
        <w:rPr>
          <w:sz w:val="26"/>
          <w:szCs w:val="26"/>
        </w:rPr>
        <w:t xml:space="preserve">на лицевой счет, открытый получателем субсидии в финансовом управлении администрации Вознесенского муниципального округа Нижегородской области </w:t>
      </w:r>
      <w:r w:rsidRPr="00665645">
        <w:rPr>
          <w:sz w:val="26"/>
          <w:szCs w:val="26"/>
        </w:rPr>
        <w:t>(за исключением субсидий, подлежащих в соответствии с бюджетным законодательством Российской Федерации казначейскому сопровождению).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2.5. Заявка на предоставление субсидии, указанная в </w:t>
      </w:r>
      <w:hyperlink w:anchor="P79" w:history="1">
        <w:r w:rsidRPr="00665645">
          <w:rPr>
            <w:sz w:val="26"/>
            <w:szCs w:val="26"/>
          </w:rPr>
          <w:t>пункте 2.7</w:t>
        </w:r>
      </w:hyperlink>
      <w:r w:rsidRPr="00665645">
        <w:rPr>
          <w:sz w:val="26"/>
          <w:szCs w:val="26"/>
        </w:rPr>
        <w:t xml:space="preserve"> Порядка, должна содержать согласие на осуществление в отношении получателя субсидии проверки Главным распорядителем и органом муниципального финансового </w:t>
      </w:r>
      <w:proofErr w:type="gramStart"/>
      <w:r w:rsidRPr="00665645">
        <w:rPr>
          <w:sz w:val="26"/>
          <w:szCs w:val="26"/>
        </w:rPr>
        <w:t>контроля за</w:t>
      </w:r>
      <w:proofErr w:type="gramEnd"/>
      <w:r w:rsidRPr="00665645">
        <w:rPr>
          <w:sz w:val="26"/>
          <w:szCs w:val="26"/>
        </w:rPr>
        <w:t xml:space="preserve"> соблюдением условий и порядка предоставления субсидии. 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665645">
        <w:rPr>
          <w:sz w:val="26"/>
          <w:szCs w:val="26"/>
        </w:rPr>
        <w:t xml:space="preserve">В соглашение о предоставлении субсидии, указанном в </w:t>
      </w:r>
      <w:hyperlink w:anchor="P98" w:history="1">
        <w:r w:rsidRPr="00665645">
          <w:rPr>
            <w:sz w:val="26"/>
            <w:szCs w:val="26"/>
          </w:rPr>
          <w:t>подпункте 2.9.2</w:t>
        </w:r>
      </w:hyperlink>
      <w:r w:rsidRPr="00665645">
        <w:rPr>
          <w:sz w:val="26"/>
          <w:szCs w:val="26"/>
        </w:rPr>
        <w:t xml:space="preserve"> Порядка, включается условие о согласии на осуществление в отношении получателя субсидии проверки Главным распорядителей и органом муниципального финансового контроля за соблюдением условий и порядка предоставления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</w:t>
      </w:r>
      <w:proofErr w:type="gramEnd"/>
      <w:r w:rsidRPr="00665645">
        <w:rPr>
          <w:sz w:val="26"/>
          <w:szCs w:val="26"/>
        </w:rPr>
        <w:t xml:space="preserve"> таких товариществ и обществ в их уставных (складочных) капиталах).</w:t>
      </w:r>
    </w:p>
    <w:p w:rsidR="004C7612" w:rsidRPr="00665645" w:rsidRDefault="004C7612" w:rsidP="004C7612">
      <w:pPr>
        <w:pStyle w:val="ConsPlusNormal"/>
        <w:ind w:firstLine="540"/>
        <w:jc w:val="both"/>
        <w:rPr>
          <w:sz w:val="26"/>
          <w:szCs w:val="26"/>
        </w:rPr>
      </w:pPr>
      <w:bookmarkStart w:id="2" w:name="P72"/>
      <w:bookmarkEnd w:id="2"/>
      <w:r w:rsidRPr="00665645">
        <w:rPr>
          <w:sz w:val="26"/>
          <w:szCs w:val="26"/>
        </w:rPr>
        <w:t xml:space="preserve">2.6. Получатель по состоянию не ранее чем за 30 дней до подачи заявки должен </w:t>
      </w:r>
      <w:r w:rsidRPr="00665645">
        <w:rPr>
          <w:rFonts w:eastAsia="Calibri"/>
          <w:sz w:val="26"/>
          <w:szCs w:val="26"/>
        </w:rPr>
        <w:t xml:space="preserve">отвечать условиям, указанным в пункте 2.2 настоящего Порядка и </w:t>
      </w:r>
      <w:r w:rsidRPr="00665645">
        <w:rPr>
          <w:sz w:val="26"/>
          <w:szCs w:val="26"/>
        </w:rPr>
        <w:t>соответствовать следующим требованиям:</w:t>
      </w:r>
    </w:p>
    <w:p w:rsidR="004C7612" w:rsidRPr="00665645" w:rsidRDefault="004C7612" w:rsidP="004C7612">
      <w:pPr>
        <w:ind w:firstLine="709"/>
        <w:jc w:val="both"/>
        <w:rPr>
          <w:sz w:val="26"/>
          <w:szCs w:val="26"/>
          <w:highlight w:val="white"/>
        </w:rPr>
      </w:pPr>
      <w:proofErr w:type="gramStart"/>
      <w:r w:rsidRPr="00665645">
        <w:rPr>
          <w:color w:val="000000"/>
          <w:sz w:val="26"/>
          <w:szCs w:val="26"/>
        </w:rPr>
        <w:t>-</w:t>
      </w:r>
      <w:r w:rsidRPr="00665645">
        <w:rPr>
          <w:color w:val="000000"/>
          <w:sz w:val="26"/>
          <w:szCs w:val="26"/>
          <w:highlight w:val="white"/>
        </w:rPr>
        <w:t xml:space="preserve"> получатель субсидии не является иностранным юридическим лицом, в том числе местом регистрации которого является государство или территория, </w:t>
      </w:r>
      <w:r w:rsidRPr="00665645">
        <w:rPr>
          <w:color w:val="000000"/>
          <w:sz w:val="26"/>
          <w:szCs w:val="26"/>
          <w:highlight w:val="white"/>
        </w:rPr>
        <w:lastRenderedPageBreak/>
        <w:t xml:space="preserve">включенные в утвержденный Министерством финансов Российской Федерации </w:t>
      </w:r>
      <w:r w:rsidRPr="00665645">
        <w:rPr>
          <w:rStyle w:val="11"/>
          <w:color w:val="000000"/>
          <w:sz w:val="26"/>
          <w:szCs w:val="26"/>
        </w:rPr>
        <w:t>перечень</w:t>
      </w:r>
      <w:r w:rsidRPr="00665645">
        <w:rPr>
          <w:color w:val="000000"/>
          <w:sz w:val="26"/>
          <w:szCs w:val="26"/>
          <w:highlight w:val="white"/>
        </w:rPr>
        <w:t xml:space="preserve"> государств и территорий, используемых для промежуточного (</w:t>
      </w:r>
      <w:proofErr w:type="spellStart"/>
      <w:r w:rsidRPr="00665645">
        <w:rPr>
          <w:color w:val="000000"/>
          <w:sz w:val="26"/>
          <w:szCs w:val="26"/>
          <w:highlight w:val="white"/>
        </w:rPr>
        <w:t>офшорного</w:t>
      </w:r>
      <w:proofErr w:type="spellEnd"/>
      <w:r w:rsidRPr="00665645">
        <w:rPr>
          <w:color w:val="000000"/>
          <w:sz w:val="26"/>
          <w:szCs w:val="26"/>
          <w:highlight w:val="white"/>
        </w:rPr>
        <w:t xml:space="preserve">) владения активами в Российской Федерации (далее - </w:t>
      </w:r>
      <w:proofErr w:type="spellStart"/>
      <w:r w:rsidRPr="00665645">
        <w:rPr>
          <w:color w:val="000000"/>
          <w:sz w:val="26"/>
          <w:szCs w:val="26"/>
          <w:highlight w:val="white"/>
        </w:rPr>
        <w:t>офшорные</w:t>
      </w:r>
      <w:proofErr w:type="spellEnd"/>
      <w:r w:rsidRPr="00665645">
        <w:rPr>
          <w:color w:val="000000"/>
          <w:sz w:val="26"/>
          <w:szCs w:val="26"/>
          <w:highlight w:val="white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proofErr w:type="spellStart"/>
      <w:r w:rsidRPr="00665645">
        <w:rPr>
          <w:color w:val="000000"/>
          <w:sz w:val="26"/>
          <w:szCs w:val="26"/>
          <w:highlight w:val="white"/>
        </w:rPr>
        <w:t>офшорных</w:t>
      </w:r>
      <w:proofErr w:type="spellEnd"/>
      <w:r w:rsidRPr="00665645">
        <w:rPr>
          <w:color w:val="000000"/>
          <w:sz w:val="26"/>
          <w:szCs w:val="26"/>
          <w:highlight w:val="white"/>
        </w:rPr>
        <w:t xml:space="preserve"> компаний</w:t>
      </w:r>
      <w:proofErr w:type="gramEnd"/>
      <w:r w:rsidRPr="00665645">
        <w:rPr>
          <w:color w:val="000000"/>
          <w:sz w:val="26"/>
          <w:szCs w:val="26"/>
          <w:highlight w:val="white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65645">
        <w:rPr>
          <w:color w:val="000000"/>
          <w:sz w:val="26"/>
          <w:szCs w:val="26"/>
          <w:highlight w:val="white"/>
        </w:rPr>
        <w:t xml:space="preserve">При расчете доли участия </w:t>
      </w:r>
      <w:proofErr w:type="spellStart"/>
      <w:r w:rsidRPr="00665645">
        <w:rPr>
          <w:color w:val="000000"/>
          <w:sz w:val="26"/>
          <w:szCs w:val="26"/>
          <w:highlight w:val="white"/>
        </w:rPr>
        <w:t>офшорных</w:t>
      </w:r>
      <w:proofErr w:type="spellEnd"/>
      <w:r w:rsidRPr="00665645">
        <w:rPr>
          <w:color w:val="000000"/>
          <w:sz w:val="26"/>
          <w:szCs w:val="26"/>
          <w:highlight w:val="white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 w:rsidRPr="00665645">
        <w:rPr>
          <w:color w:val="000000"/>
          <w:sz w:val="26"/>
          <w:szCs w:val="26"/>
          <w:highlight w:val="white"/>
        </w:rPr>
        <w:t>офшорных</w:t>
      </w:r>
      <w:proofErr w:type="spellEnd"/>
      <w:r w:rsidRPr="00665645">
        <w:rPr>
          <w:color w:val="000000"/>
          <w:sz w:val="26"/>
          <w:szCs w:val="26"/>
          <w:highlight w:val="white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Pr="00665645">
        <w:rPr>
          <w:color w:val="000000"/>
          <w:sz w:val="26"/>
          <w:szCs w:val="26"/>
          <w:highlight w:val="white"/>
        </w:rPr>
        <w:t>офшорных</w:t>
      </w:r>
      <w:proofErr w:type="spellEnd"/>
      <w:r w:rsidRPr="00665645">
        <w:rPr>
          <w:color w:val="000000"/>
          <w:sz w:val="26"/>
          <w:szCs w:val="26"/>
          <w:highlight w:val="white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65645">
        <w:rPr>
          <w:color w:val="000000"/>
          <w:sz w:val="26"/>
          <w:szCs w:val="26"/>
          <w:highlight w:val="white"/>
        </w:rPr>
        <w:t xml:space="preserve"> акционерных обществ.</w:t>
      </w:r>
    </w:p>
    <w:p w:rsidR="004C7612" w:rsidRPr="00665645" w:rsidRDefault="004C7612" w:rsidP="004C7612">
      <w:pPr>
        <w:ind w:firstLine="709"/>
        <w:jc w:val="both"/>
        <w:rPr>
          <w:sz w:val="26"/>
          <w:szCs w:val="26"/>
          <w:highlight w:val="white"/>
        </w:rPr>
      </w:pPr>
      <w:r w:rsidRPr="00665645">
        <w:rPr>
          <w:color w:val="000000"/>
          <w:sz w:val="26"/>
          <w:szCs w:val="26"/>
        </w:rPr>
        <w:t>-</w:t>
      </w:r>
      <w:r w:rsidRPr="00665645">
        <w:rPr>
          <w:color w:val="000000"/>
          <w:sz w:val="26"/>
          <w:szCs w:val="26"/>
          <w:highlight w:val="white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4C7612" w:rsidRPr="00665645" w:rsidRDefault="004C7612" w:rsidP="004C7612">
      <w:pPr>
        <w:ind w:firstLine="709"/>
        <w:jc w:val="both"/>
        <w:rPr>
          <w:sz w:val="26"/>
          <w:szCs w:val="26"/>
          <w:highlight w:val="white"/>
        </w:rPr>
      </w:pPr>
      <w:proofErr w:type="gramStart"/>
      <w:r w:rsidRPr="00665645">
        <w:rPr>
          <w:color w:val="000000"/>
          <w:sz w:val="26"/>
          <w:szCs w:val="26"/>
        </w:rPr>
        <w:t>-</w:t>
      </w:r>
      <w:r w:rsidRPr="00665645">
        <w:rPr>
          <w:color w:val="000000"/>
          <w:sz w:val="26"/>
          <w:szCs w:val="26"/>
          <w:highlight w:val="white"/>
        </w:rPr>
        <w:t xml:space="preserve">получатель субсидии не находится в составляемых в рамках реализации полномочий, предусмотренных </w:t>
      </w:r>
      <w:r w:rsidRPr="00665645">
        <w:rPr>
          <w:rStyle w:val="11"/>
          <w:color w:val="000000"/>
          <w:sz w:val="26"/>
          <w:szCs w:val="26"/>
        </w:rPr>
        <w:t>главой VII</w:t>
      </w:r>
      <w:r w:rsidRPr="00665645">
        <w:rPr>
          <w:color w:val="000000"/>
          <w:sz w:val="26"/>
          <w:szCs w:val="26"/>
          <w:highlight w:val="white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4C7612" w:rsidRPr="00665645" w:rsidRDefault="004C7612" w:rsidP="004C7612">
      <w:pPr>
        <w:ind w:firstLine="709"/>
        <w:jc w:val="both"/>
        <w:rPr>
          <w:color w:val="000000"/>
          <w:sz w:val="26"/>
          <w:szCs w:val="26"/>
        </w:rPr>
      </w:pPr>
      <w:r w:rsidRPr="00665645">
        <w:rPr>
          <w:color w:val="000000"/>
          <w:sz w:val="26"/>
          <w:szCs w:val="26"/>
        </w:rPr>
        <w:t>- получатель субсидии</w:t>
      </w:r>
      <w:r w:rsidRPr="00665645">
        <w:rPr>
          <w:color w:val="000000"/>
          <w:sz w:val="26"/>
          <w:szCs w:val="26"/>
          <w:highlight w:val="white"/>
        </w:rPr>
        <w:t xml:space="preserve"> не получает средства из бюджета округа и бюджета Нижегородской области, из которого планируется предоставление субсидии в соответствии с настоящим Порядком, на основании иных нормативных правовых актов на цели, установленные настоящим правовым актом</w:t>
      </w:r>
      <w:r w:rsidRPr="00665645">
        <w:rPr>
          <w:color w:val="000000"/>
          <w:sz w:val="26"/>
          <w:szCs w:val="26"/>
        </w:rPr>
        <w:t>.</w:t>
      </w:r>
    </w:p>
    <w:p w:rsidR="004C7612" w:rsidRPr="00665645" w:rsidRDefault="004C7612" w:rsidP="004C7612">
      <w:pPr>
        <w:ind w:firstLine="709"/>
        <w:jc w:val="both"/>
        <w:rPr>
          <w:sz w:val="26"/>
          <w:szCs w:val="26"/>
          <w:highlight w:val="white"/>
        </w:rPr>
      </w:pPr>
      <w:r w:rsidRPr="00665645">
        <w:rPr>
          <w:color w:val="000000"/>
          <w:sz w:val="26"/>
          <w:szCs w:val="26"/>
        </w:rPr>
        <w:t>-</w:t>
      </w:r>
      <w:r w:rsidRPr="00665645">
        <w:rPr>
          <w:color w:val="000000"/>
          <w:sz w:val="26"/>
          <w:szCs w:val="26"/>
          <w:highlight w:val="white"/>
        </w:rPr>
        <w:t xml:space="preserve">получатель субсидии не является иностранным агентом в соответствии с Федеральным </w:t>
      </w:r>
      <w:r w:rsidRPr="00665645">
        <w:rPr>
          <w:rStyle w:val="11"/>
          <w:color w:val="000000"/>
          <w:sz w:val="26"/>
          <w:szCs w:val="26"/>
        </w:rPr>
        <w:t>законом</w:t>
      </w:r>
      <w:r w:rsidRPr="00665645">
        <w:rPr>
          <w:color w:val="000000"/>
          <w:sz w:val="26"/>
          <w:szCs w:val="26"/>
          <w:highlight w:val="white"/>
        </w:rPr>
        <w:t xml:space="preserve"> «О </w:t>
      </w:r>
      <w:proofErr w:type="gramStart"/>
      <w:r w:rsidRPr="00665645">
        <w:rPr>
          <w:color w:val="000000"/>
          <w:sz w:val="26"/>
          <w:szCs w:val="26"/>
          <w:highlight w:val="white"/>
        </w:rPr>
        <w:t>контроле за</w:t>
      </w:r>
      <w:proofErr w:type="gramEnd"/>
      <w:r w:rsidRPr="00665645">
        <w:rPr>
          <w:color w:val="000000"/>
          <w:sz w:val="26"/>
          <w:szCs w:val="26"/>
          <w:highlight w:val="white"/>
        </w:rPr>
        <w:t xml:space="preserve"> деятельностью лиц, находящихся под иностранным влиянием».</w:t>
      </w:r>
    </w:p>
    <w:p w:rsidR="004C7612" w:rsidRPr="00665645" w:rsidRDefault="004C7612" w:rsidP="004C7612">
      <w:pPr>
        <w:ind w:firstLine="709"/>
        <w:jc w:val="both"/>
        <w:rPr>
          <w:sz w:val="26"/>
          <w:szCs w:val="26"/>
          <w:highlight w:val="white"/>
        </w:rPr>
      </w:pPr>
      <w:r w:rsidRPr="00665645">
        <w:rPr>
          <w:color w:val="000000"/>
          <w:sz w:val="26"/>
          <w:szCs w:val="26"/>
        </w:rPr>
        <w:t>-</w:t>
      </w:r>
      <w:r w:rsidRPr="00665645">
        <w:rPr>
          <w:color w:val="000000"/>
          <w:sz w:val="26"/>
          <w:szCs w:val="26"/>
          <w:highlight w:val="white"/>
        </w:rPr>
        <w:t xml:space="preserve"> у получателя субсидии на едином налоговом счете отсутствует или не превышает размер, определенный </w:t>
      </w:r>
      <w:r w:rsidRPr="00665645">
        <w:rPr>
          <w:rStyle w:val="11"/>
          <w:color w:val="000000"/>
          <w:sz w:val="26"/>
          <w:szCs w:val="26"/>
        </w:rPr>
        <w:t>пунктом 3 статьи 47</w:t>
      </w:r>
      <w:r w:rsidRPr="00665645">
        <w:rPr>
          <w:color w:val="000000"/>
          <w:sz w:val="26"/>
          <w:szCs w:val="26"/>
          <w:highlight w:val="white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4C7612" w:rsidRPr="00665645" w:rsidRDefault="004C7612" w:rsidP="004C7612">
      <w:pPr>
        <w:ind w:firstLine="709"/>
        <w:jc w:val="both"/>
        <w:rPr>
          <w:sz w:val="26"/>
          <w:szCs w:val="26"/>
          <w:highlight w:val="white"/>
        </w:rPr>
      </w:pPr>
      <w:proofErr w:type="gramStart"/>
      <w:r w:rsidRPr="00665645">
        <w:rPr>
          <w:color w:val="000000"/>
          <w:sz w:val="26"/>
          <w:szCs w:val="26"/>
        </w:rPr>
        <w:t>-</w:t>
      </w:r>
      <w:r w:rsidRPr="00665645">
        <w:rPr>
          <w:color w:val="000000"/>
          <w:sz w:val="26"/>
          <w:szCs w:val="26"/>
          <w:highlight w:val="white"/>
        </w:rPr>
        <w:t>у получателя субсидии отсутствует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правовым актом</w:t>
      </w:r>
      <w:r w:rsidRPr="00665645">
        <w:rPr>
          <w:color w:val="000000"/>
          <w:sz w:val="26"/>
          <w:szCs w:val="26"/>
        </w:rPr>
        <w:t xml:space="preserve"> (за исключением случаев, установленных соответственно высшим исполнительным органом субъекта Российской Федерации</w:t>
      </w:r>
      <w:proofErr w:type="gramEnd"/>
      <w:r w:rsidRPr="00665645">
        <w:rPr>
          <w:color w:val="000000"/>
          <w:sz w:val="26"/>
          <w:szCs w:val="26"/>
        </w:rPr>
        <w:t xml:space="preserve"> (местной администрацией)</w:t>
      </w:r>
      <w:r w:rsidRPr="00665645">
        <w:rPr>
          <w:color w:val="000000"/>
          <w:sz w:val="26"/>
          <w:szCs w:val="26"/>
          <w:highlight w:val="white"/>
        </w:rPr>
        <w:t xml:space="preserve">. </w:t>
      </w:r>
    </w:p>
    <w:p w:rsidR="004C7612" w:rsidRPr="00665645" w:rsidRDefault="004C7612" w:rsidP="004C7612">
      <w:pPr>
        <w:ind w:firstLine="709"/>
        <w:jc w:val="both"/>
        <w:rPr>
          <w:sz w:val="26"/>
          <w:szCs w:val="26"/>
          <w:highlight w:val="white"/>
        </w:rPr>
      </w:pPr>
      <w:proofErr w:type="gramStart"/>
      <w:r w:rsidRPr="00665645">
        <w:rPr>
          <w:color w:val="000000"/>
          <w:sz w:val="26"/>
          <w:szCs w:val="26"/>
        </w:rPr>
        <w:t>-</w:t>
      </w:r>
      <w:r w:rsidRPr="00665645">
        <w:rPr>
          <w:color w:val="000000"/>
          <w:sz w:val="26"/>
          <w:szCs w:val="26"/>
          <w:highlight w:val="white"/>
        </w:rPr>
        <w:t xml:space="preserve"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</w:t>
      </w:r>
      <w:r w:rsidRPr="00665645">
        <w:rPr>
          <w:color w:val="000000"/>
          <w:sz w:val="26"/>
          <w:szCs w:val="26"/>
          <w:highlight w:val="white"/>
        </w:rPr>
        <w:lastRenderedPageBreak/>
        <w:t xml:space="preserve">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 </w:t>
      </w:r>
      <w:proofErr w:type="gramEnd"/>
    </w:p>
    <w:p w:rsidR="004C7612" w:rsidRPr="00665645" w:rsidRDefault="004C7612" w:rsidP="004C7612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665645">
        <w:rPr>
          <w:color w:val="000000"/>
          <w:sz w:val="26"/>
          <w:szCs w:val="26"/>
        </w:rPr>
        <w:t>-</w:t>
      </w:r>
      <w:r w:rsidRPr="00665645">
        <w:rPr>
          <w:color w:val="000000"/>
          <w:sz w:val="26"/>
          <w:szCs w:val="26"/>
          <w:highlight w:val="white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</w:r>
      <w:r w:rsidRPr="00665645">
        <w:rPr>
          <w:color w:val="000000"/>
          <w:sz w:val="26"/>
          <w:szCs w:val="26"/>
        </w:rPr>
        <w:t>.</w:t>
      </w:r>
      <w:proofErr w:type="gramEnd"/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2.7. Для подтверждения соответствия требованиям получатель субсидии предоставляет Главному распорядителю заявку по форме, установленной приложением №1 к Порядку, которой получатель субсидии декларирует о его соответствии требованиям, указанным в </w:t>
      </w:r>
      <w:hyperlink w:anchor="P72" w:history="1">
        <w:r w:rsidRPr="00665645">
          <w:rPr>
            <w:sz w:val="26"/>
            <w:szCs w:val="26"/>
          </w:rPr>
          <w:t>пункте 2.6</w:t>
        </w:r>
      </w:hyperlink>
      <w:r w:rsidRPr="00665645">
        <w:rPr>
          <w:sz w:val="26"/>
          <w:szCs w:val="26"/>
        </w:rPr>
        <w:t xml:space="preserve"> Порядка.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К заявке прилагаются: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- надлежащим образом заверенные копии учредительных документов получателя субсидии (устав получателя субсидии; свидетельство о государственной регистрации юридического лица; свидетельство о постановке на учет российской организации в налоговом органе по месту нахождения на территории Российской Федерации; выписка из ЕГРЮЛ,  документ, подтверждающий назначение руководителя получателя субсидии, либо документ, подтверждающий полномочия представителя заявителя);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</w:p>
    <w:p w:rsidR="004C7612" w:rsidRPr="00665645" w:rsidRDefault="004C7612" w:rsidP="004C7612">
      <w:pPr>
        <w:pStyle w:val="ConsPlusNormal"/>
        <w:spacing w:line="276" w:lineRule="auto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         </w:t>
      </w:r>
      <w:proofErr w:type="gramStart"/>
      <w:r w:rsidRPr="00665645">
        <w:rPr>
          <w:sz w:val="26"/>
          <w:szCs w:val="26"/>
        </w:rPr>
        <w:t>-</w:t>
      </w:r>
      <w:r w:rsidRPr="00665645">
        <w:rPr>
          <w:color w:val="333333"/>
          <w:sz w:val="26"/>
          <w:szCs w:val="26"/>
        </w:rPr>
        <w:t xml:space="preserve"> расчет размера субсидии на возмещение части затрат в связи с оказанием транспортных услуг населению и услуг по организации транспортного обслуживания населения, возмещение выпадающих доходов, возникающих от перевозки пассажирским транспортом льготных категорий граждан, детей, учащихся, студентов, сверх субсидий,</w:t>
      </w:r>
      <w:r>
        <w:rPr>
          <w:color w:val="333333"/>
          <w:sz w:val="26"/>
          <w:szCs w:val="26"/>
        </w:rPr>
        <w:t xml:space="preserve"> выделяемых из областного бюджета,</w:t>
      </w:r>
      <w:r w:rsidRPr="00665645">
        <w:rPr>
          <w:color w:val="333333"/>
          <w:sz w:val="26"/>
          <w:szCs w:val="26"/>
        </w:rPr>
        <w:t xml:space="preserve"> </w:t>
      </w:r>
      <w:r w:rsidRPr="00665645">
        <w:rPr>
          <w:bCs/>
          <w:sz w:val="26"/>
          <w:szCs w:val="26"/>
        </w:rPr>
        <w:t>за счет</w:t>
      </w:r>
      <w:r w:rsidRPr="00665645">
        <w:rPr>
          <w:sz w:val="26"/>
          <w:szCs w:val="26"/>
        </w:rPr>
        <w:t xml:space="preserve"> средств бюджета Вознесенского муниципального округа Нижегородской области согласованный с отделом экономики администрации Вознесенского муниципального округа (приложение 2</w:t>
      </w:r>
      <w:proofErr w:type="gramEnd"/>
      <w:r w:rsidRPr="00665645">
        <w:rPr>
          <w:sz w:val="26"/>
          <w:szCs w:val="26"/>
        </w:rPr>
        <w:t xml:space="preserve"> к Порядку) (далее – расчет размера субсидии). Для согласования расчета размера субсидии получатель субсидии предоставляет в отдел экономики администрации Вознесенского муниципального </w:t>
      </w:r>
      <w:proofErr w:type="gramStart"/>
      <w:r w:rsidRPr="00665645">
        <w:rPr>
          <w:sz w:val="26"/>
          <w:szCs w:val="26"/>
        </w:rPr>
        <w:t>округа</w:t>
      </w:r>
      <w:proofErr w:type="gramEnd"/>
      <w:r w:rsidRPr="00665645">
        <w:rPr>
          <w:sz w:val="26"/>
          <w:szCs w:val="26"/>
        </w:rPr>
        <w:t xml:space="preserve"> обосновывающие материалы. Отдел экономики администрации Вознесенского муниципального округа проводит анализ обосновывающих материалов, представленных получателем субсидии, и согласо</w:t>
      </w:r>
      <w:r>
        <w:rPr>
          <w:sz w:val="26"/>
          <w:szCs w:val="26"/>
        </w:rPr>
        <w:t>вывает размер субсидии в течение</w:t>
      </w:r>
      <w:r w:rsidRPr="00665645">
        <w:rPr>
          <w:sz w:val="26"/>
          <w:szCs w:val="26"/>
        </w:rPr>
        <w:t xml:space="preserve"> трех календарных дней с даты их предоставления. Размер субсидии не должен превышать лимитов бюджетных обязательств, утвержденных главному распорядителю на цели, указанные в настоящем Порядке;</w:t>
      </w:r>
    </w:p>
    <w:p w:rsidR="004C7612" w:rsidRPr="00665645" w:rsidRDefault="004C7612" w:rsidP="004C7612">
      <w:pPr>
        <w:pStyle w:val="a5"/>
        <w:spacing w:before="0" w:beforeAutospacing="0" w:after="0" w:afterAutospacing="0" w:line="276" w:lineRule="auto"/>
        <w:ind w:firstLine="708"/>
        <w:jc w:val="both"/>
        <w:textAlignment w:val="baseline"/>
        <w:rPr>
          <w:color w:val="FF0000"/>
          <w:sz w:val="26"/>
          <w:szCs w:val="26"/>
        </w:rPr>
      </w:pPr>
      <w:r w:rsidRPr="00665645">
        <w:rPr>
          <w:sz w:val="26"/>
          <w:szCs w:val="26"/>
        </w:rPr>
        <w:t xml:space="preserve">- документы, подтверждающие соответствие получателя субсидии требованиям </w:t>
      </w:r>
      <w:hyperlink w:anchor="P72" w:history="1">
        <w:r w:rsidRPr="00665645">
          <w:rPr>
            <w:sz w:val="26"/>
            <w:szCs w:val="26"/>
          </w:rPr>
          <w:t>пункта 2.6</w:t>
        </w:r>
      </w:hyperlink>
      <w:r w:rsidRPr="00665645">
        <w:rPr>
          <w:sz w:val="26"/>
          <w:szCs w:val="26"/>
        </w:rPr>
        <w:t xml:space="preserve"> Порядка.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2.8. Главный распорядитель осуществляет проверку в течение 10 рабочих дней с даты получения заявки получателя субсидии </w:t>
      </w:r>
      <w:proofErr w:type="gramStart"/>
      <w:r w:rsidRPr="00665645">
        <w:rPr>
          <w:sz w:val="26"/>
          <w:szCs w:val="26"/>
        </w:rPr>
        <w:t>на</w:t>
      </w:r>
      <w:proofErr w:type="gramEnd"/>
      <w:r w:rsidRPr="00665645">
        <w:rPr>
          <w:sz w:val="26"/>
          <w:szCs w:val="26"/>
        </w:rPr>
        <w:t>: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lastRenderedPageBreak/>
        <w:t>- соответствие получателя субсидии требованиям, определенным Порядком;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- соответствие заявки получателя субсидии и прилагаемых к ней документов на соответствие требованиям, определенным Порядком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665645">
        <w:rPr>
          <w:color w:val="000000"/>
          <w:sz w:val="26"/>
          <w:szCs w:val="26"/>
        </w:rPr>
        <w:t>- правильность осуществления расчета стоимости затрат,  связанных с оказанием транспортных услуг населению и услуг по организации транспортного обслуживания населения, возмещение выпадающих доходов, возникающих от перевозки пассажирским транспортом льготных категорий граждан, детей, учащ</w:t>
      </w:r>
      <w:r>
        <w:rPr>
          <w:color w:val="000000"/>
          <w:sz w:val="26"/>
          <w:szCs w:val="26"/>
        </w:rPr>
        <w:t xml:space="preserve">ихся, студентов, сверх субсидий, </w:t>
      </w:r>
      <w:r>
        <w:rPr>
          <w:color w:val="333333"/>
          <w:sz w:val="26"/>
          <w:szCs w:val="26"/>
        </w:rPr>
        <w:t>выделяемых из областного бюджета,</w:t>
      </w:r>
      <w:r w:rsidRPr="00665645">
        <w:rPr>
          <w:color w:val="333333"/>
          <w:sz w:val="26"/>
          <w:szCs w:val="26"/>
        </w:rPr>
        <w:t xml:space="preserve"> </w:t>
      </w:r>
      <w:r w:rsidRPr="00665645">
        <w:rPr>
          <w:bCs/>
          <w:sz w:val="26"/>
          <w:szCs w:val="26"/>
        </w:rPr>
        <w:t>за счет</w:t>
      </w:r>
      <w:r w:rsidRPr="00665645">
        <w:rPr>
          <w:sz w:val="26"/>
          <w:szCs w:val="26"/>
        </w:rPr>
        <w:t xml:space="preserve"> средств бюджета Вознесенского муниципального округа Нижегородской области</w:t>
      </w:r>
      <w:r>
        <w:rPr>
          <w:sz w:val="26"/>
          <w:szCs w:val="26"/>
        </w:rPr>
        <w:t>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color w:val="000000"/>
          <w:sz w:val="26"/>
          <w:szCs w:val="26"/>
        </w:rPr>
      </w:pPr>
      <w:proofErr w:type="gramStart"/>
      <w:r w:rsidRPr="00665645">
        <w:rPr>
          <w:color w:val="000000"/>
          <w:sz w:val="26"/>
          <w:szCs w:val="26"/>
        </w:rPr>
        <w:t>По результатам проверки, указанной в п.2.8 Порядка Главный распорядитель готовит заключение о соответствие получателя субсидии требованиям, определенным Порядком,  соответствие заявки получателя субсидии и прилагаемых к ней документов на соответствие требованиям, определенным Порядком, правильности  осуществления расчета стоимости затрат, связанных с оказанием транспортных услуг населению и услуг по организации транспортного обслуживания населения, возмещение выпадающих доходов, возникающих от перевозки пассажирским транспортом льготных</w:t>
      </w:r>
      <w:proofErr w:type="gramEnd"/>
      <w:r w:rsidRPr="00665645">
        <w:rPr>
          <w:color w:val="000000"/>
          <w:sz w:val="26"/>
          <w:szCs w:val="26"/>
        </w:rPr>
        <w:t xml:space="preserve"> категорий граждан, детей, учащ</w:t>
      </w:r>
      <w:r>
        <w:rPr>
          <w:color w:val="000000"/>
          <w:sz w:val="26"/>
          <w:szCs w:val="26"/>
        </w:rPr>
        <w:t xml:space="preserve">ихся, студентов, сверх субсидий, выделяемых из областного бюджета, </w:t>
      </w:r>
      <w:r w:rsidRPr="00665645">
        <w:rPr>
          <w:bCs/>
          <w:sz w:val="26"/>
          <w:szCs w:val="26"/>
        </w:rPr>
        <w:t>за счет</w:t>
      </w:r>
      <w:r w:rsidRPr="00665645">
        <w:rPr>
          <w:sz w:val="26"/>
          <w:szCs w:val="26"/>
        </w:rPr>
        <w:t xml:space="preserve"> средств бюджета Вознесенского муниципального округа Нижегородской области</w:t>
      </w:r>
      <w:r>
        <w:rPr>
          <w:sz w:val="26"/>
          <w:szCs w:val="26"/>
        </w:rPr>
        <w:t>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color w:val="000000"/>
          <w:sz w:val="26"/>
          <w:szCs w:val="26"/>
        </w:rPr>
      </w:pP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2.9. По результатам проверки, указанной в пункте 2.8 Порядка, на основании заключения, указанного в пункте 2.8 Порядка, Главным распорядителем  в течение 3 рабочих дней принимается одно из следующих решений: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bookmarkStart w:id="3" w:name="P90"/>
      <w:bookmarkEnd w:id="3"/>
      <w:r w:rsidRPr="00665645">
        <w:rPr>
          <w:sz w:val="26"/>
          <w:szCs w:val="26"/>
        </w:rPr>
        <w:t>2.9.1. Об отказе в предоставлении субсидии, основанием для которого является: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- несоответствие представленных получателем субсидии документов требованиям настоящего  Порядка или непредставление (представление не в полном объеме) указанных документов;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- установление факта недостоверности представленной получателем субсидии информации;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- несоответствие получателя субсидии требованиям </w:t>
      </w:r>
      <w:hyperlink w:anchor="P72" w:history="1">
        <w:r w:rsidRPr="00665645">
          <w:rPr>
            <w:sz w:val="26"/>
            <w:szCs w:val="26"/>
          </w:rPr>
          <w:t>пункта 2.6</w:t>
        </w:r>
      </w:hyperlink>
      <w:r w:rsidRPr="00665645">
        <w:rPr>
          <w:sz w:val="26"/>
          <w:szCs w:val="26"/>
        </w:rPr>
        <w:t xml:space="preserve"> Порядка;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color w:val="333333"/>
          <w:sz w:val="26"/>
          <w:szCs w:val="26"/>
        </w:rPr>
      </w:pPr>
      <w:r w:rsidRPr="00665645">
        <w:rPr>
          <w:sz w:val="26"/>
          <w:szCs w:val="26"/>
        </w:rPr>
        <w:t xml:space="preserve">- ошибки в расчете стоимости затрат,  связанных с оказанием </w:t>
      </w:r>
      <w:r w:rsidRPr="00665645">
        <w:rPr>
          <w:color w:val="333333"/>
          <w:sz w:val="26"/>
          <w:szCs w:val="26"/>
        </w:rPr>
        <w:t>транспортных услуг населению и услуг по организации транспортного обслуживания населения, возмещение выпадающих доходов, возникающих от перевозки пассажирским транспортом льготных категорий граждан, детей, учащихся, студентов, сверх субсидий</w:t>
      </w:r>
      <w:r>
        <w:rPr>
          <w:color w:val="333333"/>
          <w:sz w:val="26"/>
          <w:szCs w:val="26"/>
        </w:rPr>
        <w:t xml:space="preserve">, выделяемых из областного бюджета, </w:t>
      </w:r>
      <w:r w:rsidRPr="00665645">
        <w:rPr>
          <w:bCs/>
          <w:sz w:val="26"/>
          <w:szCs w:val="26"/>
        </w:rPr>
        <w:t>за счет</w:t>
      </w:r>
      <w:r w:rsidRPr="00665645">
        <w:rPr>
          <w:sz w:val="26"/>
          <w:szCs w:val="26"/>
        </w:rPr>
        <w:t xml:space="preserve"> средств бюджета Вознесенского муниципального округа Нижегородской области;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- отсутствие лимитов бюджетных обязательств у главного распорядителя как получателя бюджетных средств на дату завершения проверки, указанной в </w:t>
      </w:r>
      <w:hyperlink w:anchor="P86" w:history="1">
        <w:r w:rsidRPr="00665645">
          <w:rPr>
            <w:sz w:val="26"/>
            <w:szCs w:val="26"/>
          </w:rPr>
          <w:t>пункте 2.8</w:t>
        </w:r>
      </w:hyperlink>
      <w:r w:rsidRPr="00665645">
        <w:rPr>
          <w:sz w:val="26"/>
          <w:szCs w:val="26"/>
        </w:rPr>
        <w:t xml:space="preserve"> Порядка.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При принятии решения об отказе в предоставлении субсидии Главный распорядитель в течение 10 рабочих дней </w:t>
      </w:r>
      <w:proofErr w:type="gramStart"/>
      <w:r w:rsidRPr="00665645">
        <w:rPr>
          <w:sz w:val="26"/>
          <w:szCs w:val="26"/>
        </w:rPr>
        <w:t>с даты завершения</w:t>
      </w:r>
      <w:proofErr w:type="gramEnd"/>
      <w:r w:rsidRPr="00665645">
        <w:rPr>
          <w:sz w:val="26"/>
          <w:szCs w:val="26"/>
        </w:rPr>
        <w:t xml:space="preserve"> проверки, указанной в </w:t>
      </w:r>
      <w:r w:rsidRPr="00665645">
        <w:rPr>
          <w:sz w:val="26"/>
          <w:szCs w:val="26"/>
        </w:rPr>
        <w:lastRenderedPageBreak/>
        <w:t>пункте 2.8 Порядка, направляет получателю субсидии уведомление с указанием причины и обоснованием отказа.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2.9.2. При отсутствии указанных в </w:t>
      </w:r>
      <w:hyperlink w:anchor="P90" w:history="1">
        <w:r w:rsidRPr="00665645">
          <w:rPr>
            <w:sz w:val="26"/>
            <w:szCs w:val="26"/>
          </w:rPr>
          <w:t>подпункте 2.9.1</w:t>
        </w:r>
      </w:hyperlink>
      <w:r w:rsidRPr="00665645">
        <w:rPr>
          <w:sz w:val="26"/>
          <w:szCs w:val="26"/>
        </w:rPr>
        <w:t xml:space="preserve"> Порядка оснований для отказа в предоставлении субсидии, принимается Решение о предоставлении субсидии.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При принятии решения о предоставлении субсидии Главный распорядитель в течение 1 рабочего дня </w:t>
      </w:r>
      <w:proofErr w:type="gramStart"/>
      <w:r w:rsidRPr="00665645">
        <w:rPr>
          <w:sz w:val="26"/>
          <w:szCs w:val="26"/>
        </w:rPr>
        <w:t>с даты принятия</w:t>
      </w:r>
      <w:proofErr w:type="gramEnd"/>
      <w:r w:rsidRPr="00665645">
        <w:rPr>
          <w:sz w:val="26"/>
          <w:szCs w:val="26"/>
        </w:rPr>
        <w:t xml:space="preserve"> данного решения направляет его получателю субсидии.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В течение 3 рабочих дней </w:t>
      </w:r>
      <w:proofErr w:type="gramStart"/>
      <w:r w:rsidRPr="00665645">
        <w:rPr>
          <w:sz w:val="26"/>
          <w:szCs w:val="26"/>
        </w:rPr>
        <w:t>с даты принятия</w:t>
      </w:r>
      <w:proofErr w:type="gramEnd"/>
      <w:r w:rsidRPr="00665645">
        <w:rPr>
          <w:sz w:val="26"/>
          <w:szCs w:val="26"/>
        </w:rPr>
        <w:t xml:space="preserve"> решения о предоставлении субсидии Главный распорядитель заключает с получателем субсидии соглашение (далее - Соглашение).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В случае изменения обстоятельств, послуживших основанием для заключения соглашения, получатель субсидии обязан уведомить о данных изменениях Главного распорядителя  с приложением соответствующих документов.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типовыми формами, установленными Финансовым управлением администрации Вознесенского муниципального округа  для соответствующего вида субсидии.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соглашении, главный распорядитель как получатель бюджетных сре</w:t>
      </w:r>
      <w:proofErr w:type="gramStart"/>
      <w:r w:rsidRPr="00665645">
        <w:rPr>
          <w:sz w:val="26"/>
          <w:szCs w:val="26"/>
        </w:rPr>
        <w:t>дств вкл</w:t>
      </w:r>
      <w:proofErr w:type="gramEnd"/>
      <w:r w:rsidRPr="00665645">
        <w:rPr>
          <w:sz w:val="26"/>
          <w:szCs w:val="26"/>
        </w:rPr>
        <w:t xml:space="preserve">ючает в проект соглашения условия о согласовании новых условий соглашения или о расторжении соглашения при </w:t>
      </w:r>
      <w:proofErr w:type="spellStart"/>
      <w:r w:rsidRPr="00665645">
        <w:rPr>
          <w:sz w:val="26"/>
          <w:szCs w:val="26"/>
        </w:rPr>
        <w:t>недостижении</w:t>
      </w:r>
      <w:proofErr w:type="spellEnd"/>
      <w:r w:rsidRPr="00665645">
        <w:rPr>
          <w:sz w:val="26"/>
          <w:szCs w:val="26"/>
        </w:rPr>
        <w:t xml:space="preserve"> согласия по новым условиям.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2.11. Результатом  предоставления субсидии является осуществление регулярных перевозок  по муниципальным  маршрутам в границах Вознесенского муниципального округа.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2.12. В случае нарушения условий предоставления субсидии, указанных в </w:t>
      </w:r>
      <w:hyperlink w:anchor="P63" w:history="1">
        <w:r w:rsidRPr="00665645">
          <w:rPr>
            <w:sz w:val="26"/>
            <w:szCs w:val="26"/>
          </w:rPr>
          <w:t>пункте 2.2</w:t>
        </w:r>
      </w:hyperlink>
      <w:r w:rsidRPr="00665645">
        <w:rPr>
          <w:sz w:val="26"/>
          <w:szCs w:val="26"/>
        </w:rPr>
        <w:t xml:space="preserve"> Порядка, субсидия подлежит возврату в доход бюджета на основании: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665645">
        <w:rPr>
          <w:sz w:val="26"/>
          <w:szCs w:val="26"/>
        </w:rPr>
        <w:t>- предписания органа муниципального  финансового контроля, содержащего информацию о выявленных в пределах компетенции органа муниципального  финансового контроля нарушениях условий предоставления субсидии и требование о возврате в доход бюджета субсидии в установленные в предписании сроки или в течение 30 календарных дней со дня его получения, если срок не указан в предписании;</w:t>
      </w:r>
      <w:proofErr w:type="gramEnd"/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665645">
        <w:rPr>
          <w:sz w:val="26"/>
          <w:szCs w:val="26"/>
        </w:rPr>
        <w:t>- требования главного распорядителя, содержащего информацию о выявленных в пределах компетенции главного распорядителя нарушениях условий предоставления субсидии и требование о возврате в доход бюджета субсидии в установленные в требовании сроки или в течение 30 календарных дней со дня его получения, если срок не указан в требовании.</w:t>
      </w:r>
      <w:proofErr w:type="gramEnd"/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2.13. Перечисление субсидии </w:t>
      </w:r>
      <w:r w:rsidR="009F6335">
        <w:rPr>
          <w:sz w:val="26"/>
          <w:szCs w:val="26"/>
        </w:rPr>
        <w:t xml:space="preserve">на лицевой счет, открытый получателем субсидии в финансовом управлении администрации Вознесенского </w:t>
      </w:r>
      <w:r w:rsidR="009F6335">
        <w:rPr>
          <w:sz w:val="26"/>
          <w:szCs w:val="26"/>
        </w:rPr>
        <w:lastRenderedPageBreak/>
        <w:t>муниципального округа Нижегородской области</w:t>
      </w:r>
      <w:r w:rsidR="009F6335" w:rsidRPr="00665645">
        <w:rPr>
          <w:sz w:val="26"/>
          <w:szCs w:val="26"/>
        </w:rPr>
        <w:t xml:space="preserve"> </w:t>
      </w:r>
      <w:r w:rsidRPr="00665645">
        <w:rPr>
          <w:sz w:val="26"/>
          <w:szCs w:val="26"/>
        </w:rPr>
        <w:t xml:space="preserve">(если иное не установлено бюджетным законодательством Российской Федерации) и  указанный в соглашении о предоставлении субсидии, не позднее 10-го рабочего </w:t>
      </w:r>
      <w:r w:rsidR="009F6335">
        <w:rPr>
          <w:sz w:val="26"/>
          <w:szCs w:val="26"/>
        </w:rPr>
        <w:t xml:space="preserve">дня </w:t>
      </w:r>
      <w:proofErr w:type="gramStart"/>
      <w:r w:rsidRPr="00665645">
        <w:rPr>
          <w:sz w:val="26"/>
          <w:szCs w:val="26"/>
        </w:rPr>
        <w:t>с даты принятия</w:t>
      </w:r>
      <w:proofErr w:type="gramEnd"/>
      <w:r w:rsidRPr="00665645">
        <w:rPr>
          <w:sz w:val="26"/>
          <w:szCs w:val="26"/>
        </w:rPr>
        <w:t xml:space="preserve"> решения о предоставлении субсидии, указанного в </w:t>
      </w:r>
      <w:hyperlink w:anchor="P98" w:history="1">
        <w:r w:rsidRPr="00665645">
          <w:rPr>
            <w:sz w:val="26"/>
            <w:szCs w:val="26"/>
          </w:rPr>
          <w:t>пункте 2.9.2</w:t>
        </w:r>
      </w:hyperlink>
      <w:r w:rsidRPr="00665645">
        <w:rPr>
          <w:sz w:val="26"/>
          <w:szCs w:val="26"/>
        </w:rPr>
        <w:t xml:space="preserve"> Порядка.</w:t>
      </w:r>
      <w:bookmarkStart w:id="4" w:name="P176"/>
      <w:bookmarkEnd w:id="4"/>
    </w:p>
    <w:p w:rsidR="004C7612" w:rsidRPr="00665645" w:rsidRDefault="004C7612" w:rsidP="004C7612">
      <w:pPr>
        <w:pStyle w:val="ConsPlusNormal"/>
        <w:shd w:val="clear" w:color="auto" w:fill="FFFFFF"/>
        <w:tabs>
          <w:tab w:val="left" w:pos="300"/>
        </w:tabs>
        <w:ind w:firstLine="700"/>
        <w:jc w:val="both"/>
        <w:outlineLvl w:val="1"/>
        <w:rPr>
          <w:sz w:val="26"/>
          <w:szCs w:val="26"/>
        </w:rPr>
      </w:pPr>
      <w:r w:rsidRPr="00665645">
        <w:rPr>
          <w:sz w:val="26"/>
          <w:szCs w:val="26"/>
        </w:rPr>
        <w:t xml:space="preserve">2.14.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 </w:t>
      </w:r>
    </w:p>
    <w:p w:rsidR="004C7612" w:rsidRPr="00665645" w:rsidRDefault="004C7612" w:rsidP="004C7612">
      <w:pPr>
        <w:pStyle w:val="ConsPlusNormal"/>
        <w:shd w:val="clear" w:color="auto" w:fill="FFFFFF"/>
        <w:tabs>
          <w:tab w:val="left" w:pos="300"/>
        </w:tabs>
        <w:ind w:firstLine="700"/>
        <w:jc w:val="both"/>
        <w:outlineLvl w:val="1"/>
        <w:rPr>
          <w:sz w:val="26"/>
          <w:szCs w:val="26"/>
        </w:rPr>
      </w:pPr>
      <w:proofErr w:type="gramStart"/>
      <w:r w:rsidRPr="00665645">
        <w:rPr>
          <w:sz w:val="26"/>
          <w:szCs w:val="26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665645">
        <w:rPr>
          <w:sz w:val="26"/>
          <w:szCs w:val="26"/>
        </w:rPr>
        <w:t xml:space="preserve"> </w:t>
      </w:r>
      <w:proofErr w:type="gramStart"/>
      <w:r w:rsidRPr="00665645">
        <w:rPr>
          <w:sz w:val="26"/>
          <w:szCs w:val="26"/>
        </w:rPr>
        <w:t xml:space="preserve"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 </w:t>
      </w:r>
      <w:proofErr w:type="gramEnd"/>
    </w:p>
    <w:p w:rsidR="00CA3857" w:rsidRDefault="00CA3857" w:rsidP="004C761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4C7612" w:rsidRPr="00665645" w:rsidRDefault="004C7612" w:rsidP="004C761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65645">
        <w:rPr>
          <w:rFonts w:ascii="Times New Roman" w:hAnsi="Times New Roman" w:cs="Times New Roman"/>
          <w:sz w:val="26"/>
          <w:szCs w:val="26"/>
        </w:rPr>
        <w:t>3. Требования к отчетности.</w:t>
      </w:r>
    </w:p>
    <w:p w:rsidR="004C7612" w:rsidRPr="00665645" w:rsidRDefault="004C7612" w:rsidP="004C7612">
      <w:pPr>
        <w:pStyle w:val="a5"/>
        <w:ind w:firstLine="567"/>
        <w:jc w:val="both"/>
        <w:rPr>
          <w:color w:val="333333"/>
          <w:sz w:val="26"/>
          <w:szCs w:val="26"/>
        </w:rPr>
      </w:pPr>
      <w:r w:rsidRPr="00665645">
        <w:rPr>
          <w:sz w:val="26"/>
          <w:szCs w:val="26"/>
        </w:rPr>
        <w:t xml:space="preserve">3.1. В течение 20 рабочих дней со дня получения субсидии получатель субсидии представляет Главному распорядителю </w:t>
      </w:r>
      <w:hyperlink w:anchor="P191" w:history="1">
        <w:r w:rsidRPr="00665645">
          <w:rPr>
            <w:sz w:val="26"/>
            <w:szCs w:val="26"/>
          </w:rPr>
          <w:t>отчет</w:t>
        </w:r>
      </w:hyperlink>
      <w:r w:rsidRPr="00665645">
        <w:rPr>
          <w:color w:val="333333"/>
          <w:sz w:val="26"/>
          <w:szCs w:val="26"/>
        </w:rPr>
        <w:t xml:space="preserve"> о фактически поступившей субсидии </w:t>
      </w:r>
      <w:r w:rsidRPr="00665645">
        <w:rPr>
          <w:sz w:val="26"/>
          <w:szCs w:val="26"/>
        </w:rPr>
        <w:t xml:space="preserve"> по форме согласно приложению № 5 к Порядку.</w:t>
      </w:r>
    </w:p>
    <w:p w:rsidR="004C7612" w:rsidRPr="00665645" w:rsidRDefault="004C7612" w:rsidP="004C7612">
      <w:pPr>
        <w:pStyle w:val="a7"/>
        <w:ind w:firstLine="567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3.2. Главный распорядитель вправе устанавливать в Соглашении о предоставлении субсидии сроки и формы представления получателем Субсидии дополнительной отчетности.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3.3. Получатели субсидии несут ответственность за достоверность представляемых в отчетности сведений.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</w:p>
    <w:p w:rsidR="004C7612" w:rsidRPr="00665645" w:rsidRDefault="004C7612" w:rsidP="004C7612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665645">
        <w:rPr>
          <w:rFonts w:ascii="Times New Roman" w:hAnsi="Times New Roman" w:cs="Times New Roman"/>
          <w:sz w:val="26"/>
          <w:szCs w:val="26"/>
        </w:rPr>
        <w:t>4.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:rsidR="004C7612" w:rsidRPr="00665645" w:rsidRDefault="004C7612" w:rsidP="004C7612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4.1. Главный распорядитель осуществляет проверку соблюдения получателем субсидии порядка и условий предоставления субсидий, в том числе в части достижения результатов их предоставления.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Органы муниципального финансового контроля осуществляют проверку соблюдения получателем субсидии порядка и условий предоставления субсидий, в том числе в части достижения результатов их предоставления в соответствии со </w:t>
      </w:r>
      <w:hyperlink r:id="rId11" w:history="1">
        <w:r w:rsidRPr="00665645">
          <w:rPr>
            <w:sz w:val="26"/>
            <w:szCs w:val="26"/>
          </w:rPr>
          <w:t>статьями 268.1</w:t>
        </w:r>
      </w:hyperlink>
      <w:r w:rsidRPr="00665645">
        <w:rPr>
          <w:sz w:val="26"/>
          <w:szCs w:val="26"/>
        </w:rPr>
        <w:t xml:space="preserve"> и </w:t>
      </w:r>
      <w:hyperlink r:id="rId12" w:history="1">
        <w:r w:rsidRPr="00665645">
          <w:rPr>
            <w:sz w:val="26"/>
            <w:szCs w:val="26"/>
          </w:rPr>
          <w:t>269.2</w:t>
        </w:r>
      </w:hyperlink>
      <w:r w:rsidRPr="00665645">
        <w:rPr>
          <w:sz w:val="26"/>
          <w:szCs w:val="26"/>
        </w:rPr>
        <w:t xml:space="preserve"> Бюджетного кодекса РФ.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lastRenderedPageBreak/>
        <w:t xml:space="preserve">В случаях нарушения условий, порядка предоставления субсидии получателем субсидии, выявленного по фактам проверок, проведенных администрацией и органами муниципального финансового контроля, администрация в течение 15 рабочих дней направляет получателю субсидии уведомление об устранении выявленных нарушений, которое подлежит исполнению получателем субсидии в пятнадцатидневный срок со дня получения </w:t>
      </w:r>
      <w:proofErr w:type="spellStart"/>
      <w:proofErr w:type="gramStart"/>
      <w:r w:rsidRPr="00665645">
        <w:rPr>
          <w:sz w:val="26"/>
          <w:szCs w:val="26"/>
        </w:rPr>
        <w:t>соо</w:t>
      </w:r>
      <w:proofErr w:type="spellEnd"/>
      <w:r w:rsidR="00CA3857">
        <w:rPr>
          <w:sz w:val="26"/>
          <w:szCs w:val="26"/>
        </w:rPr>
        <w:t xml:space="preserve"> </w:t>
      </w:r>
      <w:proofErr w:type="spellStart"/>
      <w:r w:rsidRPr="00665645">
        <w:rPr>
          <w:sz w:val="26"/>
          <w:szCs w:val="26"/>
        </w:rPr>
        <w:t>тветствующего</w:t>
      </w:r>
      <w:proofErr w:type="spellEnd"/>
      <w:proofErr w:type="gramEnd"/>
      <w:r w:rsidRPr="00665645">
        <w:rPr>
          <w:sz w:val="26"/>
          <w:szCs w:val="26"/>
        </w:rPr>
        <w:t xml:space="preserve"> уведомления.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4.2. Получатель субсидии несет ответственность за нарушение условий и порядка предоставления субсидии, установленных Порядком и соглашением.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4.3. За нарушение условий и порядка предоставления субсидий предусматриваются следующие меры ответственности в отношении получателя субсидии: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bookmarkStart w:id="5" w:name="P133"/>
      <w:bookmarkEnd w:id="5"/>
      <w:r w:rsidRPr="00665645">
        <w:rPr>
          <w:sz w:val="26"/>
          <w:szCs w:val="26"/>
        </w:rPr>
        <w:t>4.3.1. Возврат средств субсидий в доход бюджета.</w:t>
      </w:r>
    </w:p>
    <w:p w:rsidR="004C7612" w:rsidRPr="00665645" w:rsidRDefault="004C7612" w:rsidP="004C7612">
      <w:pPr>
        <w:ind w:firstLine="709"/>
        <w:contextualSpacing/>
        <w:jc w:val="both"/>
        <w:rPr>
          <w:sz w:val="26"/>
          <w:szCs w:val="26"/>
        </w:rPr>
      </w:pPr>
      <w:r w:rsidRPr="00665645">
        <w:rPr>
          <w:sz w:val="26"/>
          <w:szCs w:val="26"/>
        </w:rPr>
        <w:t>Субсидия подлежат возврату в бюджет округа в установленном законодательством порядке в случаях:</w:t>
      </w:r>
    </w:p>
    <w:p w:rsidR="004C7612" w:rsidRPr="00665645" w:rsidRDefault="004C7612" w:rsidP="004C7612">
      <w:pPr>
        <w:pStyle w:val="ConsPlusNormal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- нарушения получателем субсидии условий, установленных при предоставлении субсидии, выявленного, в том числе по фактам проверок, проведенных Главным распорядителем и органом муниципального финансового контроля;</w:t>
      </w:r>
    </w:p>
    <w:p w:rsidR="004C7612" w:rsidRPr="00665645" w:rsidRDefault="004C7612" w:rsidP="004C7612">
      <w:pPr>
        <w:ind w:firstLine="709"/>
        <w:contextualSpacing/>
        <w:jc w:val="both"/>
        <w:rPr>
          <w:sz w:val="26"/>
          <w:szCs w:val="26"/>
        </w:rPr>
      </w:pPr>
      <w:r w:rsidRPr="00665645">
        <w:rPr>
          <w:color w:val="0D0D0D"/>
          <w:sz w:val="26"/>
          <w:szCs w:val="26"/>
        </w:rPr>
        <w:t xml:space="preserve">- непредставления отчетности в соответствии с </w:t>
      </w:r>
      <w:r w:rsidRPr="00665645">
        <w:rPr>
          <w:sz w:val="26"/>
          <w:szCs w:val="26"/>
        </w:rPr>
        <w:t>пунктами 3.1, 3.2 раздела 3</w:t>
      </w:r>
      <w:r w:rsidRPr="00665645">
        <w:rPr>
          <w:color w:val="0D0D0D"/>
          <w:sz w:val="26"/>
          <w:szCs w:val="26"/>
        </w:rPr>
        <w:t xml:space="preserve"> настоящего Порядка.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Уведомление об устранении выявленных нарушений при возврате направляется Главным распорядителем получателю субсидии в течение 15 рабочих дней со дня выявления Главным распорядителем  и органом муниципального финансового контроля нарушения получателем субсидии условий, установленных при предоставлении субсидии, с указанием реквизитов, необходимых для осуществления возврата.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Возврат средств субсидии осуществляется получателем субсидии в срок, не превышающий 30 календарных дней со дня направления уведомления либо в срок, указанный в Уведомлении.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 xml:space="preserve">4.3.2. Иные меры ответственности, предусмотренные </w:t>
      </w:r>
      <w:hyperlink r:id="rId13" w:history="1">
        <w:r w:rsidRPr="00665645">
          <w:rPr>
            <w:sz w:val="26"/>
            <w:szCs w:val="26"/>
          </w:rPr>
          <w:t>статьей 15.15.5</w:t>
        </w:r>
      </w:hyperlink>
      <w:r w:rsidRPr="00665645">
        <w:rPr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4C7612" w:rsidRPr="00665645" w:rsidRDefault="004C7612" w:rsidP="004C7612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665645">
        <w:rPr>
          <w:sz w:val="26"/>
          <w:szCs w:val="26"/>
        </w:rPr>
        <w:t>4.4. Неисполнение получателем субсидии обязательств по возврату субсидии в соответствии с пунктом 4.3. Порядка является основанием для взыскания с него бюджетных средств, полученных в форме субсидии, в судебном порядке в соответствии с действующим законодательством.</w:t>
      </w:r>
    </w:p>
    <w:p w:rsidR="004C7612" w:rsidRPr="0033144D" w:rsidRDefault="004C7612" w:rsidP="004C7612">
      <w:pPr>
        <w:pStyle w:val="ConsPlusNormal"/>
        <w:spacing w:line="276" w:lineRule="auto"/>
        <w:ind w:firstLine="540"/>
        <w:jc w:val="both"/>
        <w:rPr>
          <w:szCs w:val="24"/>
        </w:rPr>
      </w:pPr>
    </w:p>
    <w:p w:rsidR="004C7612" w:rsidRDefault="004C7612" w:rsidP="004C7612">
      <w:pPr>
        <w:pStyle w:val="ConsPlusNormal"/>
        <w:outlineLvl w:val="1"/>
        <w:rPr>
          <w:color w:val="333333"/>
          <w:szCs w:val="24"/>
        </w:rPr>
      </w:pPr>
    </w:p>
    <w:p w:rsidR="004C7612" w:rsidRDefault="004C7612" w:rsidP="004C7612">
      <w:pPr>
        <w:pStyle w:val="ConsPlusNormal"/>
        <w:outlineLvl w:val="1"/>
        <w:rPr>
          <w:color w:val="333333"/>
          <w:szCs w:val="24"/>
        </w:rPr>
      </w:pPr>
    </w:p>
    <w:p w:rsidR="004C7612" w:rsidRDefault="004C7612" w:rsidP="004C7612">
      <w:pPr>
        <w:pStyle w:val="ConsPlusNormal"/>
        <w:outlineLvl w:val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                                                                                           </w:t>
      </w:r>
    </w:p>
    <w:p w:rsidR="00B6429A" w:rsidRDefault="00B6429A" w:rsidP="004C7612">
      <w:pPr>
        <w:pStyle w:val="ConsPlusNormal"/>
        <w:jc w:val="right"/>
        <w:outlineLvl w:val="1"/>
        <w:rPr>
          <w:sz w:val="20"/>
        </w:rPr>
      </w:pPr>
    </w:p>
    <w:p w:rsidR="00FE4930" w:rsidRDefault="00FE4930" w:rsidP="004C7612">
      <w:pPr>
        <w:pStyle w:val="ConsPlusNormal"/>
        <w:jc w:val="right"/>
        <w:outlineLvl w:val="1"/>
        <w:rPr>
          <w:sz w:val="20"/>
        </w:rPr>
      </w:pPr>
    </w:p>
    <w:p w:rsidR="00CA3857" w:rsidRDefault="00CA3857" w:rsidP="004C7612">
      <w:pPr>
        <w:pStyle w:val="ConsPlusNormal"/>
        <w:jc w:val="right"/>
        <w:outlineLvl w:val="1"/>
        <w:rPr>
          <w:sz w:val="20"/>
        </w:rPr>
      </w:pPr>
    </w:p>
    <w:p w:rsidR="00CA3857" w:rsidRDefault="00CA3857" w:rsidP="004C7612">
      <w:pPr>
        <w:pStyle w:val="ConsPlusNormal"/>
        <w:jc w:val="right"/>
        <w:outlineLvl w:val="1"/>
        <w:rPr>
          <w:sz w:val="20"/>
        </w:rPr>
      </w:pPr>
    </w:p>
    <w:p w:rsidR="00CA3857" w:rsidRDefault="00CA3857" w:rsidP="004C7612">
      <w:pPr>
        <w:pStyle w:val="ConsPlusNormal"/>
        <w:jc w:val="right"/>
        <w:outlineLvl w:val="1"/>
        <w:rPr>
          <w:sz w:val="20"/>
        </w:rPr>
      </w:pPr>
    </w:p>
    <w:p w:rsidR="00FE4930" w:rsidRDefault="00FE4930" w:rsidP="004C7612">
      <w:pPr>
        <w:pStyle w:val="ConsPlusNormal"/>
        <w:jc w:val="right"/>
        <w:outlineLvl w:val="1"/>
        <w:rPr>
          <w:sz w:val="20"/>
        </w:rPr>
      </w:pPr>
    </w:p>
    <w:p w:rsidR="00B6429A" w:rsidRDefault="00B6429A" w:rsidP="004C7612">
      <w:pPr>
        <w:pStyle w:val="ConsPlusNormal"/>
        <w:jc w:val="right"/>
        <w:outlineLvl w:val="1"/>
        <w:rPr>
          <w:sz w:val="20"/>
        </w:rPr>
      </w:pPr>
    </w:p>
    <w:p w:rsidR="004C7612" w:rsidRPr="00D551DC" w:rsidRDefault="004C7612" w:rsidP="004C7612">
      <w:pPr>
        <w:pStyle w:val="ConsPlusNormal"/>
        <w:jc w:val="right"/>
        <w:outlineLvl w:val="1"/>
        <w:rPr>
          <w:sz w:val="20"/>
        </w:rPr>
      </w:pPr>
      <w:r w:rsidRPr="00D551DC">
        <w:rPr>
          <w:sz w:val="20"/>
        </w:rPr>
        <w:lastRenderedPageBreak/>
        <w:t>Приложение № 1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D551DC">
        <w:rPr>
          <w:sz w:val="20"/>
          <w:szCs w:val="20"/>
        </w:rPr>
        <w:t>к Порядку</w:t>
      </w:r>
      <w:r w:rsidRPr="00D551DC">
        <w:rPr>
          <w:rFonts w:ascii="Arial" w:hAnsi="Arial" w:cs="Arial"/>
          <w:sz w:val="20"/>
          <w:szCs w:val="20"/>
        </w:rPr>
        <w:t xml:space="preserve"> </w:t>
      </w:r>
      <w:r w:rsidRPr="00D551DC">
        <w:rPr>
          <w:sz w:val="20"/>
          <w:szCs w:val="20"/>
        </w:rPr>
        <w:t xml:space="preserve">предоставления субсидии на возмещение части затрат в связи </w:t>
      </w:r>
      <w:proofErr w:type="gramStart"/>
      <w:r w:rsidRPr="00D551DC">
        <w:rPr>
          <w:sz w:val="20"/>
          <w:szCs w:val="20"/>
        </w:rPr>
        <w:t>с</w:t>
      </w:r>
      <w:proofErr w:type="gramEnd"/>
      <w:r w:rsidRPr="00D551DC">
        <w:rPr>
          <w:sz w:val="20"/>
          <w:szCs w:val="20"/>
        </w:rPr>
        <w:t xml:space="preserve">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>оказанием  транспортных услуг населению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 и услуг по организации </w:t>
      </w:r>
      <w:proofErr w:type="gramStart"/>
      <w:r w:rsidRPr="00D551DC">
        <w:rPr>
          <w:sz w:val="20"/>
          <w:szCs w:val="20"/>
        </w:rPr>
        <w:t>транспортного</w:t>
      </w:r>
      <w:proofErr w:type="gramEnd"/>
      <w:r w:rsidRPr="00D551DC">
        <w:rPr>
          <w:sz w:val="20"/>
          <w:szCs w:val="20"/>
        </w:rPr>
        <w:t xml:space="preserve">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обслуживания населения, возмещение выпадающих доходов,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proofErr w:type="gramStart"/>
      <w:r w:rsidRPr="00D551DC">
        <w:rPr>
          <w:sz w:val="20"/>
          <w:szCs w:val="20"/>
        </w:rPr>
        <w:t>возникающих</w:t>
      </w:r>
      <w:proofErr w:type="gramEnd"/>
      <w:r w:rsidRPr="00D551DC">
        <w:rPr>
          <w:sz w:val="20"/>
          <w:szCs w:val="20"/>
        </w:rPr>
        <w:t xml:space="preserve"> от перевозки пассажирским транспортом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льготных категорий граждан, детей, учащихся и студентов, </w:t>
      </w:r>
    </w:p>
    <w:p w:rsidR="004C7612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сверх субсидий, </w:t>
      </w:r>
      <w:r>
        <w:rPr>
          <w:sz w:val="20"/>
          <w:szCs w:val="20"/>
        </w:rPr>
        <w:t xml:space="preserve">выделяемых из областного бюджета, за счет средств бюджета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Вознесенского муниципального округа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утвержденной постановлением администрации </w:t>
      </w:r>
    </w:p>
    <w:p w:rsidR="004C7612" w:rsidRPr="00D551DC" w:rsidRDefault="004C7612" w:rsidP="004C7612">
      <w:pPr>
        <w:pStyle w:val="a6"/>
        <w:jc w:val="right"/>
        <w:rPr>
          <w:rFonts w:ascii="Arial" w:hAnsi="Arial" w:cs="Arial"/>
          <w:sz w:val="20"/>
          <w:szCs w:val="20"/>
        </w:rPr>
      </w:pPr>
      <w:r w:rsidRPr="00D551DC">
        <w:rPr>
          <w:sz w:val="20"/>
          <w:szCs w:val="20"/>
        </w:rPr>
        <w:t xml:space="preserve">Вознесенского муниципального округа </w:t>
      </w:r>
    </w:p>
    <w:p w:rsidR="004C7612" w:rsidRPr="00D27410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>от __ ___________ 20__г. № ___</w:t>
      </w:r>
      <w:r w:rsidRPr="00D27410">
        <w:rPr>
          <w:sz w:val="20"/>
          <w:szCs w:val="20"/>
        </w:rPr>
        <w:t xml:space="preserve">  </w:t>
      </w:r>
    </w:p>
    <w:p w:rsidR="004C7612" w:rsidRPr="0033144D" w:rsidRDefault="004C7612" w:rsidP="004C7612">
      <w:pPr>
        <w:pStyle w:val="ConsPlusNormal"/>
        <w:ind w:firstLine="540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 w:rsidR="004C7612" w:rsidRPr="0033144D" w:rsidTr="00CE18BD">
        <w:tc>
          <w:tcPr>
            <w:tcW w:w="45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612" w:rsidRPr="0033144D" w:rsidRDefault="004C7612" w:rsidP="00CE18BD">
            <w:pPr>
              <w:pStyle w:val="ConsPlusNormal"/>
              <w:rPr>
                <w:szCs w:val="24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C7612" w:rsidRPr="0033144D" w:rsidRDefault="004C7612" w:rsidP="00CE18BD">
            <w:pPr>
              <w:pStyle w:val="ConsPlusNormal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В Территориальное управление администрации</w:t>
            </w:r>
            <w:r w:rsidRPr="0033144D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Вознесенского </w:t>
            </w:r>
            <w:r w:rsidRPr="0033144D">
              <w:rPr>
                <w:b/>
                <w:szCs w:val="24"/>
              </w:rPr>
              <w:t>муниципального округа Нижегородской области</w:t>
            </w:r>
          </w:p>
          <w:p w:rsidR="004C7612" w:rsidRPr="0033144D" w:rsidRDefault="004C7612" w:rsidP="00CE18BD">
            <w:pPr>
              <w:pStyle w:val="ConsPlusNormal"/>
              <w:jc w:val="both"/>
              <w:rPr>
                <w:szCs w:val="24"/>
              </w:rPr>
            </w:pPr>
            <w:r w:rsidRPr="0033144D">
              <w:rPr>
                <w:szCs w:val="24"/>
              </w:rPr>
              <w:t>от кого</w:t>
            </w:r>
          </w:p>
          <w:p w:rsidR="004C7612" w:rsidRPr="0033144D" w:rsidRDefault="004C7612" w:rsidP="00CE18BD">
            <w:pPr>
              <w:pStyle w:val="ConsPlusNormal"/>
              <w:jc w:val="center"/>
              <w:rPr>
                <w:szCs w:val="24"/>
              </w:rPr>
            </w:pPr>
            <w:r w:rsidRPr="0033144D">
              <w:rPr>
                <w:szCs w:val="24"/>
              </w:rPr>
              <w:t>_____________________________</w:t>
            </w:r>
          </w:p>
          <w:p w:rsidR="004C7612" w:rsidRPr="0033144D" w:rsidRDefault="004C7612" w:rsidP="00CE18BD">
            <w:pPr>
              <w:pStyle w:val="ConsPlusNormal"/>
              <w:jc w:val="center"/>
              <w:rPr>
                <w:szCs w:val="24"/>
              </w:rPr>
            </w:pPr>
            <w:r w:rsidRPr="0033144D">
              <w:rPr>
                <w:szCs w:val="24"/>
              </w:rPr>
              <w:t>(наименование организации)</w:t>
            </w:r>
          </w:p>
        </w:tc>
      </w:tr>
      <w:tr w:rsidR="004C7612" w:rsidRPr="0033144D" w:rsidTr="00CE18BD">
        <w:tc>
          <w:tcPr>
            <w:tcW w:w="45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612" w:rsidRPr="0033144D" w:rsidRDefault="004C7612" w:rsidP="00CE18BD">
            <w:pPr>
              <w:spacing w:after="1" w:line="0" w:lineRule="atLeast"/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C7612" w:rsidRPr="0033144D" w:rsidRDefault="004C7612" w:rsidP="00CE18BD">
            <w:pPr>
              <w:pStyle w:val="ConsPlusNormal"/>
              <w:jc w:val="center"/>
              <w:rPr>
                <w:szCs w:val="24"/>
              </w:rPr>
            </w:pPr>
            <w:r w:rsidRPr="0033144D">
              <w:rPr>
                <w:szCs w:val="24"/>
              </w:rPr>
              <w:t>_____________________________</w:t>
            </w:r>
          </w:p>
          <w:p w:rsidR="004C7612" w:rsidRPr="0033144D" w:rsidRDefault="004C7612" w:rsidP="00CE18BD">
            <w:pPr>
              <w:pStyle w:val="ConsPlusNormal"/>
              <w:jc w:val="center"/>
              <w:rPr>
                <w:szCs w:val="24"/>
              </w:rPr>
            </w:pPr>
            <w:r w:rsidRPr="0033144D">
              <w:rPr>
                <w:szCs w:val="24"/>
              </w:rPr>
              <w:t>(юридический адрес)</w:t>
            </w:r>
          </w:p>
        </w:tc>
      </w:tr>
      <w:tr w:rsidR="004C7612" w:rsidRPr="0033144D" w:rsidTr="00CE18BD"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865"/>
              <w:gridCol w:w="522"/>
              <w:gridCol w:w="5681"/>
            </w:tblGrid>
            <w:tr w:rsidR="004C7612" w:rsidRPr="0033144D" w:rsidTr="00CE18BD">
              <w:tc>
                <w:tcPr>
                  <w:tcW w:w="90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7612" w:rsidRPr="0033144D" w:rsidRDefault="004C7612" w:rsidP="00CE18BD">
                  <w:pPr>
                    <w:pStyle w:val="ConsPlusNormal"/>
                    <w:jc w:val="center"/>
                    <w:rPr>
                      <w:b/>
                      <w:szCs w:val="24"/>
                    </w:rPr>
                  </w:pPr>
                  <w:bookmarkStart w:id="6" w:name="P158"/>
                  <w:bookmarkEnd w:id="6"/>
                  <w:r w:rsidRPr="0033144D">
                    <w:rPr>
                      <w:b/>
                      <w:szCs w:val="24"/>
                    </w:rPr>
                    <w:t>Заявка</w:t>
                  </w:r>
                </w:p>
                <w:p w:rsidR="004C7612" w:rsidRPr="0033144D" w:rsidRDefault="004C7612" w:rsidP="00CE18BD">
                  <w:pPr>
                    <w:pStyle w:val="ConsPlusNormal"/>
                    <w:jc w:val="center"/>
                    <w:rPr>
                      <w:szCs w:val="24"/>
                    </w:rPr>
                  </w:pPr>
                  <w:r w:rsidRPr="0033144D">
                    <w:rPr>
                      <w:b/>
                      <w:szCs w:val="24"/>
                    </w:rPr>
                    <w:t>на получение субсидии</w:t>
                  </w:r>
                </w:p>
              </w:tc>
            </w:tr>
            <w:tr w:rsidR="004C7612" w:rsidRPr="0033144D" w:rsidTr="00CE18BD">
              <w:tc>
                <w:tcPr>
                  <w:tcW w:w="90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7612" w:rsidRPr="0033144D" w:rsidRDefault="004C7612" w:rsidP="00CE18BD">
                  <w:pPr>
                    <w:pStyle w:val="ConsPlusNormal"/>
                    <w:ind w:firstLine="283"/>
                    <w:jc w:val="both"/>
                    <w:rPr>
                      <w:szCs w:val="24"/>
                    </w:rPr>
                  </w:pPr>
                  <w:r w:rsidRPr="0033144D">
                    <w:rPr>
                      <w:szCs w:val="24"/>
                    </w:rPr>
                    <w:t>Прошу предоставить субсидию в размере</w:t>
                  </w:r>
                </w:p>
                <w:p w:rsidR="004C7612" w:rsidRPr="0033144D" w:rsidRDefault="004C7612" w:rsidP="00CE18BD">
                  <w:pPr>
                    <w:pStyle w:val="ConsPlusNormal"/>
                    <w:jc w:val="center"/>
                    <w:rPr>
                      <w:szCs w:val="24"/>
                    </w:rPr>
                  </w:pPr>
                  <w:r w:rsidRPr="0033144D">
                    <w:rPr>
                      <w:szCs w:val="24"/>
                    </w:rPr>
                    <w:t>____________________________________________________________</w:t>
                  </w:r>
                </w:p>
                <w:p w:rsidR="004C7612" w:rsidRPr="0033144D" w:rsidRDefault="004C7612" w:rsidP="00CE18BD">
                  <w:pPr>
                    <w:pStyle w:val="ConsPlusNormal"/>
                    <w:jc w:val="center"/>
                    <w:rPr>
                      <w:szCs w:val="24"/>
                    </w:rPr>
                  </w:pPr>
                  <w:r w:rsidRPr="0033144D">
                    <w:rPr>
                      <w:szCs w:val="24"/>
                    </w:rPr>
                    <w:t>(цифрами и прописью)</w:t>
                  </w:r>
                </w:p>
              </w:tc>
            </w:tr>
            <w:tr w:rsidR="004C7612" w:rsidRPr="0033144D" w:rsidTr="00CE18BD">
              <w:tc>
                <w:tcPr>
                  <w:tcW w:w="90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7612" w:rsidRPr="00696E9E" w:rsidRDefault="004C7612" w:rsidP="00CE18BD">
                  <w:pPr>
                    <w:pStyle w:val="a6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696E9E">
                    <w:rPr>
                      <w:sz w:val="22"/>
                      <w:szCs w:val="22"/>
                    </w:rPr>
                    <w:t xml:space="preserve">в целях возмещения части затрат связанных с оказанием  транспортных услуг населению и услуг по организации транспортного обслуживания населения, возмещение выпадающих доходов, возникающих от перевозки пассажирским транспортом  льготных категорий граждан, детей, учащихся и студентов, сверх субсидий,  выделяемых из  </w:t>
                  </w:r>
                  <w:r>
                    <w:rPr>
                      <w:sz w:val="22"/>
                      <w:szCs w:val="22"/>
                    </w:rPr>
                    <w:t xml:space="preserve">областного </w:t>
                  </w:r>
                  <w:r w:rsidRPr="00696E9E">
                    <w:rPr>
                      <w:sz w:val="22"/>
                      <w:szCs w:val="22"/>
                    </w:rPr>
                    <w:t>бюджета</w:t>
                  </w:r>
                  <w:r>
                    <w:rPr>
                      <w:sz w:val="22"/>
                      <w:szCs w:val="22"/>
                    </w:rPr>
                    <w:t>, за счет средств бюджета</w:t>
                  </w:r>
                  <w:r w:rsidRPr="00696E9E">
                    <w:rPr>
                      <w:sz w:val="22"/>
                      <w:szCs w:val="22"/>
                    </w:rPr>
                    <w:t xml:space="preserve"> Вознесенского муниципального округа, юридическим лицам и (или)  индивидуальным предпринимателям, осуществляющим регулярные перевозки в границах Вознесенского муниципального округа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Нижегородской области.</w:t>
                  </w:r>
                </w:p>
                <w:p w:rsidR="004C7612" w:rsidRPr="00696E9E" w:rsidRDefault="004C7612" w:rsidP="00CE18BD">
                  <w:pPr>
                    <w:pStyle w:val="ConsPlusNormal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7612" w:rsidRPr="0033144D" w:rsidTr="00CE18BD">
              <w:tc>
                <w:tcPr>
                  <w:tcW w:w="90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7612" w:rsidRPr="0033144D" w:rsidRDefault="004C7612" w:rsidP="00CE18BD">
                  <w:pPr>
                    <w:ind w:firstLine="709"/>
                    <w:jc w:val="both"/>
                  </w:pPr>
                  <w:r w:rsidRPr="0033144D">
                    <w:t xml:space="preserve">Настоящим подтверждаю, что по состоянию </w:t>
                  </w:r>
                  <w:proofErr w:type="spellStart"/>
                  <w:proofErr w:type="gramStart"/>
                  <w:r w:rsidRPr="0033144D">
                    <w:t>на</w:t>
                  </w:r>
                  <w:proofErr w:type="gramEnd"/>
                  <w:r w:rsidRPr="0033144D">
                    <w:t>________________</w:t>
                  </w:r>
                  <w:proofErr w:type="spellEnd"/>
                  <w:r w:rsidRPr="0033144D">
                    <w:t>:</w:t>
                  </w:r>
                </w:p>
                <w:p w:rsidR="004C7612" w:rsidRPr="0033144D" w:rsidRDefault="004C7612" w:rsidP="00CE18BD">
                  <w:pPr>
                    <w:ind w:firstLine="709"/>
                    <w:jc w:val="both"/>
                    <w:rPr>
                      <w:highlight w:val="white"/>
                    </w:rPr>
                  </w:pPr>
                  <w:proofErr w:type="gramStart"/>
                  <w:r w:rsidRPr="0033144D">
                    <w:rPr>
                      <w:color w:val="000000"/>
                    </w:rPr>
                    <w:t>-</w:t>
                  </w:r>
                  <w:r w:rsidRPr="0033144D">
                    <w:rPr>
                      <w:color w:val="000000"/>
                      <w:highlight w:val="white"/>
                    </w:rPr>
                    <w:t xml:space="preserve">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      </w:r>
                  <w:r w:rsidRPr="0033144D">
                    <w:rPr>
                      <w:rStyle w:val="11"/>
                      <w:color w:val="000000"/>
                    </w:rPr>
                    <w:t>перечень</w:t>
                  </w:r>
                  <w:r w:rsidRPr="0033144D">
                    <w:rPr>
                      <w:color w:val="000000"/>
                      <w:highlight w:val="white"/>
                    </w:rPr>
                    <w:t xml:space="preserve"> государств и территорий, используемых для промежуточного (</w:t>
                  </w:r>
                  <w:proofErr w:type="spellStart"/>
                  <w:r w:rsidRPr="0033144D">
                    <w:rPr>
                      <w:color w:val="000000"/>
                      <w:highlight w:val="white"/>
                    </w:rPr>
                    <w:t>офшорного</w:t>
                  </w:r>
                  <w:proofErr w:type="spellEnd"/>
                  <w:r w:rsidRPr="0033144D">
                    <w:rPr>
                      <w:color w:val="000000"/>
                      <w:highlight w:val="white"/>
                    </w:rPr>
                    <w:t xml:space="preserve">) владения активами в Российской Федерации (далее - </w:t>
                  </w:r>
                  <w:proofErr w:type="spellStart"/>
                  <w:r w:rsidRPr="0033144D">
                    <w:rPr>
                      <w:color w:val="000000"/>
                      <w:highlight w:val="white"/>
                    </w:rPr>
                    <w:t>офшорные</w:t>
                  </w:r>
                  <w:proofErr w:type="spellEnd"/>
                  <w:r w:rsidRPr="0033144D">
                    <w:rPr>
                      <w:color w:val="000000"/>
                      <w:highlight w:val="white"/>
                    </w:rPr>
            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            </w:r>
                  <w:proofErr w:type="spellStart"/>
                  <w:r w:rsidRPr="0033144D">
                    <w:rPr>
                      <w:color w:val="000000"/>
                      <w:highlight w:val="white"/>
                    </w:rPr>
                    <w:t>офшорных</w:t>
                  </w:r>
                  <w:proofErr w:type="spellEnd"/>
                  <w:r w:rsidRPr="0033144D">
                    <w:rPr>
                      <w:color w:val="000000"/>
                      <w:highlight w:val="white"/>
                    </w:rPr>
                    <w:t xml:space="preserve"> компаний</w:t>
                  </w:r>
                  <w:proofErr w:type="gramEnd"/>
                  <w:r w:rsidRPr="0033144D">
                    <w:rPr>
                      <w:color w:val="000000"/>
                      <w:highlight w:val="white"/>
                    </w:rPr>
                    <w:t xml:space="preserve"> в совокупности превышает 25 процентов (если иное не предусмотрено законодательством Российской Федерации). </w:t>
                  </w:r>
                  <w:proofErr w:type="gramStart"/>
                  <w:r w:rsidRPr="0033144D">
                    <w:rPr>
                      <w:color w:val="000000"/>
                      <w:highlight w:val="white"/>
                    </w:rPr>
                    <w:t xml:space="preserve">При расчете доли участия </w:t>
                  </w:r>
                  <w:proofErr w:type="spellStart"/>
                  <w:r w:rsidRPr="0033144D">
                    <w:rPr>
                      <w:color w:val="000000"/>
                      <w:highlight w:val="white"/>
                    </w:rPr>
                    <w:t>офшорных</w:t>
                  </w:r>
                  <w:proofErr w:type="spellEnd"/>
                  <w:r w:rsidRPr="0033144D">
                    <w:rPr>
                      <w:color w:val="000000"/>
                      <w:highlight w:val="white"/>
                    </w:rPr>
                    <w:t xml:space="preserve"> компаний в капитале российских юридических лиц не учитывается прямое и (или) косвенное участие </w:t>
                  </w:r>
                  <w:proofErr w:type="spellStart"/>
                  <w:r w:rsidRPr="0033144D">
                    <w:rPr>
                      <w:color w:val="000000"/>
                      <w:highlight w:val="white"/>
                    </w:rPr>
                    <w:t>офшорных</w:t>
                  </w:r>
                  <w:proofErr w:type="spellEnd"/>
                  <w:r w:rsidRPr="0033144D">
                    <w:rPr>
                      <w:color w:val="000000"/>
                      <w:highlight w:val="white"/>
                    </w:rPr>
            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            </w:r>
                  <w:proofErr w:type="spellStart"/>
                  <w:r w:rsidRPr="0033144D">
                    <w:rPr>
                      <w:color w:val="000000"/>
                      <w:highlight w:val="white"/>
                    </w:rPr>
                    <w:lastRenderedPageBreak/>
                    <w:t>офшорных</w:t>
                  </w:r>
                  <w:proofErr w:type="spellEnd"/>
                  <w:r w:rsidRPr="0033144D">
                    <w:rPr>
                      <w:color w:val="000000"/>
                      <w:highlight w:val="white"/>
                    </w:rPr>
                    <w:t xml:space="preserve"> компаний в капитале других российских юридических лиц, реализованное через участие в капитале указанных публичных</w:t>
                  </w:r>
                  <w:proofErr w:type="gramEnd"/>
                  <w:r w:rsidRPr="0033144D">
                    <w:rPr>
                      <w:color w:val="000000"/>
                      <w:highlight w:val="white"/>
                    </w:rPr>
                    <w:t xml:space="preserve"> акционерных обществ.</w:t>
                  </w:r>
                </w:p>
                <w:p w:rsidR="004C7612" w:rsidRPr="0033144D" w:rsidRDefault="004C7612" w:rsidP="00CE18BD">
                  <w:pPr>
                    <w:ind w:firstLine="709"/>
                    <w:jc w:val="both"/>
                    <w:rPr>
                      <w:highlight w:val="white"/>
                    </w:rPr>
                  </w:pPr>
                  <w:r w:rsidRPr="0033144D">
                    <w:rPr>
                      <w:color w:val="000000"/>
                    </w:rPr>
                    <w:t>-</w:t>
                  </w:r>
                  <w:r w:rsidRPr="0033144D">
                    <w:rPr>
                      <w:color w:val="000000"/>
                      <w:highlight w:val="white"/>
                    </w:rPr>
                    <w:t xml:space="preserve">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      </w:r>
                </w:p>
                <w:p w:rsidR="004C7612" w:rsidRPr="0033144D" w:rsidRDefault="004C7612" w:rsidP="00CE18BD">
                  <w:pPr>
                    <w:ind w:firstLine="709"/>
                    <w:jc w:val="both"/>
                    <w:rPr>
                      <w:highlight w:val="white"/>
                    </w:rPr>
                  </w:pPr>
                  <w:proofErr w:type="gramStart"/>
                  <w:r w:rsidRPr="0033144D">
                    <w:rPr>
                      <w:color w:val="000000"/>
                    </w:rPr>
                    <w:t>-</w:t>
                  </w:r>
                  <w:r w:rsidRPr="0033144D">
                    <w:rPr>
                      <w:color w:val="000000"/>
                      <w:highlight w:val="white"/>
                    </w:rPr>
                    <w:t xml:space="preserve"> получатель субсидии не находится в составляемых в рамках реализации полномочий, предусмотренных </w:t>
                  </w:r>
                  <w:r w:rsidRPr="0033144D">
                    <w:rPr>
                      <w:rStyle w:val="11"/>
                      <w:color w:val="000000"/>
                    </w:rPr>
                    <w:t>главой VII</w:t>
                  </w:r>
                  <w:r w:rsidRPr="0033144D">
                    <w:rPr>
                      <w:color w:val="000000"/>
                      <w:highlight w:val="white"/>
                    </w:rPr>
      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      </w:r>
                  <w:proofErr w:type="gramEnd"/>
                </w:p>
                <w:p w:rsidR="004C7612" w:rsidRPr="0033144D" w:rsidRDefault="004C7612" w:rsidP="00CE18BD">
                  <w:pPr>
                    <w:ind w:firstLine="709"/>
                    <w:jc w:val="both"/>
                    <w:rPr>
                      <w:color w:val="000000"/>
                    </w:rPr>
                  </w:pPr>
                  <w:r w:rsidRPr="0033144D">
                    <w:rPr>
                      <w:color w:val="000000"/>
                    </w:rPr>
                    <w:t>- получатель субсидии</w:t>
                  </w:r>
                  <w:r w:rsidRPr="0033144D">
                    <w:rPr>
                      <w:color w:val="000000"/>
                      <w:highlight w:val="white"/>
                    </w:rPr>
                    <w:t xml:space="preserve"> не получает средства из бюджета округа и бюджета Нижегородской области, из которого планируется предоставление субсидии в соответствии с настоящим Порядком, на основании иных нормативных правовых актов на цели, установленные настоящим правовым актом</w:t>
                  </w:r>
                  <w:r w:rsidRPr="0033144D">
                    <w:rPr>
                      <w:color w:val="000000"/>
                    </w:rPr>
                    <w:t>.</w:t>
                  </w:r>
                </w:p>
                <w:p w:rsidR="004C7612" w:rsidRPr="0033144D" w:rsidRDefault="004C7612" w:rsidP="00CE18BD">
                  <w:pPr>
                    <w:ind w:firstLine="709"/>
                    <w:jc w:val="both"/>
                    <w:rPr>
                      <w:highlight w:val="white"/>
                    </w:rPr>
                  </w:pPr>
                  <w:r w:rsidRPr="0033144D">
                    <w:rPr>
                      <w:color w:val="000000"/>
                    </w:rPr>
                    <w:t>-</w:t>
                  </w:r>
                  <w:r w:rsidRPr="0033144D">
                    <w:rPr>
                      <w:color w:val="000000"/>
                      <w:highlight w:val="white"/>
                    </w:rPr>
                    <w:t xml:space="preserve"> получатель субсидии не является иностранным агентом в соответствии с Федеральным </w:t>
                  </w:r>
                  <w:r w:rsidRPr="0033144D">
                    <w:rPr>
                      <w:rStyle w:val="11"/>
                      <w:color w:val="000000"/>
                    </w:rPr>
                    <w:t>законом</w:t>
                  </w:r>
                  <w:r w:rsidRPr="0033144D">
                    <w:rPr>
                      <w:color w:val="000000"/>
                      <w:highlight w:val="white"/>
                    </w:rPr>
                    <w:t xml:space="preserve"> «О </w:t>
                  </w:r>
                  <w:proofErr w:type="gramStart"/>
                  <w:r w:rsidRPr="0033144D">
                    <w:rPr>
                      <w:color w:val="000000"/>
                      <w:highlight w:val="white"/>
                    </w:rPr>
                    <w:t>контроле за</w:t>
                  </w:r>
                  <w:proofErr w:type="gramEnd"/>
                  <w:r w:rsidRPr="0033144D">
                    <w:rPr>
                      <w:color w:val="000000"/>
                      <w:highlight w:val="white"/>
                    </w:rPr>
                    <w:t xml:space="preserve"> деятельностью лиц, находящихся под иностранным влиянием».</w:t>
                  </w:r>
                </w:p>
                <w:p w:rsidR="004C7612" w:rsidRPr="0033144D" w:rsidRDefault="004C7612" w:rsidP="00CE18BD">
                  <w:pPr>
                    <w:ind w:firstLine="709"/>
                    <w:jc w:val="both"/>
                    <w:rPr>
                      <w:highlight w:val="white"/>
                    </w:rPr>
                  </w:pPr>
                  <w:r w:rsidRPr="0033144D">
                    <w:rPr>
                      <w:color w:val="000000"/>
                    </w:rPr>
                    <w:t>-</w:t>
                  </w:r>
                  <w:r w:rsidRPr="0033144D">
                    <w:rPr>
                      <w:color w:val="000000"/>
                      <w:highlight w:val="white"/>
                    </w:rPr>
                    <w:t xml:space="preserve">  у получателя субсидии на едином налоговом счете отсутствует или не превышает размер, определенный </w:t>
                  </w:r>
                  <w:r w:rsidRPr="0033144D">
                    <w:rPr>
                      <w:rStyle w:val="11"/>
                      <w:color w:val="000000"/>
                    </w:rPr>
                    <w:t>пунктом 3 статьи 47</w:t>
                  </w:r>
                  <w:r w:rsidRPr="0033144D">
                    <w:rPr>
                      <w:color w:val="000000"/>
                      <w:highlight w:val="white"/>
                    </w:rPr>
      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            </w:r>
                </w:p>
                <w:p w:rsidR="004C7612" w:rsidRPr="0033144D" w:rsidRDefault="004C7612" w:rsidP="00CE18BD">
                  <w:pPr>
                    <w:ind w:firstLine="709"/>
                    <w:jc w:val="both"/>
                    <w:rPr>
                      <w:highlight w:val="white"/>
                    </w:rPr>
                  </w:pPr>
                  <w:proofErr w:type="gramStart"/>
                  <w:r w:rsidRPr="0033144D">
                    <w:rPr>
                      <w:color w:val="000000"/>
                    </w:rPr>
                    <w:t>-</w:t>
                  </w:r>
                  <w:r w:rsidRPr="0033144D">
                    <w:rPr>
                      <w:color w:val="000000"/>
                      <w:highlight w:val="white"/>
                    </w:rPr>
                    <w:t xml:space="preserve"> у получателя субсидии отсутствует просроченная задолженность по возврату в местный бюджет (бюджет Нижегородской области),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правовым актом</w:t>
                  </w:r>
                  <w:r w:rsidRPr="0033144D">
                    <w:rPr>
                      <w:color w:val="000000"/>
                    </w:rPr>
                    <w:t xml:space="preserve"> (за исключением случаев, установленных соответственно высшим исполнительным органом</w:t>
                  </w:r>
                  <w:proofErr w:type="gramEnd"/>
                  <w:r w:rsidRPr="0033144D">
                    <w:rPr>
                      <w:color w:val="000000"/>
                    </w:rPr>
                    <w:t xml:space="preserve"> субъекта Российской Федерации (местной администрацией)</w:t>
                  </w:r>
                  <w:r w:rsidRPr="0033144D">
                    <w:rPr>
                      <w:color w:val="000000"/>
                      <w:highlight w:val="white"/>
                    </w:rPr>
                    <w:t xml:space="preserve">. </w:t>
                  </w:r>
                </w:p>
                <w:p w:rsidR="004C7612" w:rsidRPr="0033144D" w:rsidRDefault="004C7612" w:rsidP="00CE18BD">
                  <w:pPr>
                    <w:ind w:firstLine="709"/>
                    <w:jc w:val="both"/>
                    <w:rPr>
                      <w:highlight w:val="white"/>
                    </w:rPr>
                  </w:pPr>
                  <w:proofErr w:type="gramStart"/>
                  <w:r w:rsidRPr="0033144D">
                    <w:rPr>
                      <w:color w:val="000000"/>
                    </w:rPr>
                    <w:t>-</w:t>
                  </w:r>
                  <w:r w:rsidRPr="0033144D">
                    <w:rPr>
                      <w:color w:val="000000"/>
                      <w:highlight w:val="white"/>
                    </w:rPr>
                    <w:t xml:space="preserve">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предпринимателя. </w:t>
                  </w:r>
                  <w:proofErr w:type="gramEnd"/>
                </w:p>
                <w:p w:rsidR="004C7612" w:rsidRPr="0033144D" w:rsidRDefault="004C7612" w:rsidP="00CE18BD">
                  <w:pPr>
                    <w:ind w:firstLine="709"/>
                    <w:jc w:val="both"/>
                    <w:rPr>
                      <w:color w:val="000000"/>
                    </w:rPr>
                  </w:pPr>
                  <w:proofErr w:type="gramStart"/>
                  <w:r w:rsidRPr="0033144D">
                    <w:rPr>
                      <w:color w:val="000000"/>
                    </w:rPr>
                    <w:t>-</w:t>
                  </w:r>
                  <w:r w:rsidRPr="0033144D">
                    <w:rPr>
                      <w:color w:val="000000"/>
                      <w:highlight w:val="white"/>
                    </w:rPr>
            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            </w:r>
                  <w:r w:rsidRPr="0033144D">
                    <w:rPr>
                      <w:color w:val="000000"/>
                    </w:rPr>
                    <w:t>.</w:t>
                  </w:r>
                  <w:proofErr w:type="gramEnd"/>
                </w:p>
                <w:p w:rsidR="004C7612" w:rsidRPr="0033144D" w:rsidRDefault="004C7612" w:rsidP="00CE18BD">
                  <w:pPr>
                    <w:pStyle w:val="ConsPlusNormal"/>
                    <w:ind w:firstLine="283"/>
                    <w:jc w:val="both"/>
                    <w:rPr>
                      <w:szCs w:val="24"/>
                    </w:rPr>
                  </w:pPr>
                </w:p>
                <w:p w:rsidR="004C7612" w:rsidRPr="0033144D" w:rsidRDefault="004C7612" w:rsidP="00CE18BD">
                  <w:pPr>
                    <w:pStyle w:val="ConsPlusNormal"/>
                    <w:ind w:firstLine="283"/>
                    <w:jc w:val="both"/>
                    <w:rPr>
                      <w:szCs w:val="24"/>
                    </w:rPr>
                  </w:pPr>
                  <w:r w:rsidRPr="0033144D">
                    <w:rPr>
                      <w:szCs w:val="24"/>
                    </w:rPr>
                    <w:t xml:space="preserve">Приложение: документы в соответствии с </w:t>
                  </w:r>
                  <w:hyperlink w:anchor="P79" w:history="1">
                    <w:r w:rsidRPr="0033144D">
                      <w:rPr>
                        <w:szCs w:val="24"/>
                      </w:rPr>
                      <w:t>пунктом 2.7</w:t>
                    </w:r>
                  </w:hyperlink>
                  <w:r w:rsidRPr="0033144D">
                    <w:rPr>
                      <w:szCs w:val="24"/>
                    </w:rPr>
                    <w:t xml:space="preserve"> Порядка предоставления субсидии.</w:t>
                  </w:r>
                </w:p>
              </w:tc>
            </w:tr>
            <w:tr w:rsidR="004C7612" w:rsidRPr="0033144D" w:rsidTr="00CE18BD">
              <w:tc>
                <w:tcPr>
                  <w:tcW w:w="90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7612" w:rsidRPr="0033144D" w:rsidRDefault="004C7612" w:rsidP="00CE18BD">
                  <w:pPr>
                    <w:pStyle w:val="ConsPlusNormal"/>
                    <w:ind w:firstLine="283"/>
                    <w:jc w:val="both"/>
                    <w:rPr>
                      <w:szCs w:val="24"/>
                    </w:rPr>
                  </w:pPr>
                  <w:r w:rsidRPr="0033144D">
                    <w:rPr>
                      <w:szCs w:val="24"/>
                    </w:rPr>
                    <w:lastRenderedPageBreak/>
                    <w:t>Заявитель - получатель субсидии</w:t>
                  </w:r>
                </w:p>
              </w:tc>
            </w:tr>
            <w:tr w:rsidR="004C7612" w:rsidRPr="0033144D" w:rsidTr="00CE18BD">
              <w:tc>
                <w:tcPr>
                  <w:tcW w:w="28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7612" w:rsidRPr="0033144D" w:rsidRDefault="004C7612" w:rsidP="00CE18BD">
                  <w:pPr>
                    <w:pStyle w:val="ConsPlusNormal"/>
                    <w:jc w:val="center"/>
                    <w:rPr>
                      <w:szCs w:val="24"/>
                    </w:rPr>
                  </w:pPr>
                  <w:r w:rsidRPr="0033144D">
                    <w:rPr>
                      <w:szCs w:val="24"/>
                    </w:rPr>
                    <w:lastRenderedPageBreak/>
                    <w:t>________________</w:t>
                  </w:r>
                </w:p>
                <w:p w:rsidR="004C7612" w:rsidRPr="0033144D" w:rsidRDefault="004C7612" w:rsidP="00CE18BD">
                  <w:pPr>
                    <w:pStyle w:val="ConsPlusNormal"/>
                    <w:jc w:val="center"/>
                    <w:rPr>
                      <w:szCs w:val="24"/>
                    </w:rPr>
                  </w:pPr>
                  <w:r w:rsidRPr="0033144D">
                    <w:rPr>
                      <w:szCs w:val="24"/>
                    </w:rPr>
                    <w:t>(подпись)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7612" w:rsidRPr="0033144D" w:rsidRDefault="004C7612" w:rsidP="00CE18BD">
                  <w:pPr>
                    <w:pStyle w:val="ConsPlusNormal"/>
                    <w:jc w:val="center"/>
                    <w:rPr>
                      <w:szCs w:val="24"/>
                    </w:rPr>
                  </w:pPr>
                  <w:r w:rsidRPr="0033144D">
                    <w:rPr>
                      <w:szCs w:val="24"/>
                    </w:rPr>
                    <w:t>/</w:t>
                  </w:r>
                </w:p>
              </w:tc>
              <w:tc>
                <w:tcPr>
                  <w:tcW w:w="56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7612" w:rsidRPr="0033144D" w:rsidRDefault="004C7612" w:rsidP="00CE18BD">
                  <w:pPr>
                    <w:pStyle w:val="ConsPlusNormal"/>
                    <w:jc w:val="center"/>
                    <w:rPr>
                      <w:szCs w:val="24"/>
                    </w:rPr>
                  </w:pPr>
                  <w:r w:rsidRPr="0033144D">
                    <w:rPr>
                      <w:szCs w:val="24"/>
                    </w:rPr>
                    <w:t>____________________________________</w:t>
                  </w:r>
                </w:p>
                <w:p w:rsidR="004C7612" w:rsidRPr="0033144D" w:rsidRDefault="004C7612" w:rsidP="00CE18BD">
                  <w:pPr>
                    <w:pStyle w:val="ConsPlusNormal"/>
                    <w:jc w:val="center"/>
                    <w:rPr>
                      <w:szCs w:val="24"/>
                    </w:rPr>
                  </w:pPr>
                  <w:r w:rsidRPr="0033144D">
                    <w:rPr>
                      <w:szCs w:val="24"/>
                    </w:rPr>
                    <w:t>(Ф.И.О.)</w:t>
                  </w:r>
                </w:p>
              </w:tc>
            </w:tr>
            <w:tr w:rsidR="004C7612" w:rsidRPr="0033144D" w:rsidTr="00CE18BD">
              <w:tc>
                <w:tcPr>
                  <w:tcW w:w="90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7612" w:rsidRPr="0033144D" w:rsidRDefault="004C7612" w:rsidP="00CE18BD">
                  <w:pPr>
                    <w:pStyle w:val="ConsPlusNormal"/>
                    <w:jc w:val="both"/>
                    <w:rPr>
                      <w:szCs w:val="24"/>
                    </w:rPr>
                  </w:pPr>
                  <w:r w:rsidRPr="0033144D">
                    <w:rPr>
                      <w:szCs w:val="24"/>
                    </w:rPr>
                    <w:t>М.П.</w:t>
                  </w:r>
                </w:p>
              </w:tc>
            </w:tr>
            <w:tr w:rsidR="004C7612" w:rsidRPr="0033144D" w:rsidTr="00CE18BD">
              <w:tc>
                <w:tcPr>
                  <w:tcW w:w="90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7612" w:rsidRPr="0033144D" w:rsidRDefault="004C7612" w:rsidP="00CE18BD">
                  <w:pPr>
                    <w:pStyle w:val="ConsPlusNormal"/>
                    <w:jc w:val="both"/>
                    <w:rPr>
                      <w:szCs w:val="24"/>
                    </w:rPr>
                  </w:pPr>
                  <w:r w:rsidRPr="0033144D">
                    <w:rPr>
                      <w:szCs w:val="24"/>
                    </w:rPr>
                    <w:t>Дата подачи заявки _________________________________________</w:t>
                  </w:r>
                </w:p>
              </w:tc>
            </w:tr>
          </w:tbl>
          <w:p w:rsidR="004C7612" w:rsidRDefault="004C7612" w:rsidP="00CE18BD">
            <w:pPr>
              <w:pStyle w:val="Default"/>
              <w:spacing w:line="276" w:lineRule="auto"/>
              <w:jc w:val="both"/>
            </w:pPr>
          </w:p>
          <w:p w:rsidR="004C7612" w:rsidRPr="00E42E20" w:rsidRDefault="004C7612" w:rsidP="00CE18BD">
            <w:pPr>
              <w:pStyle w:val="Default"/>
              <w:spacing w:line="276" w:lineRule="auto"/>
              <w:jc w:val="both"/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Default="004C7612" w:rsidP="00CE18BD">
            <w:pPr>
              <w:pStyle w:val="ConsPlusNormal"/>
              <w:rPr>
                <w:szCs w:val="24"/>
              </w:rPr>
            </w:pPr>
          </w:p>
          <w:p w:rsidR="004C7612" w:rsidRPr="0033144D" w:rsidRDefault="004C7612" w:rsidP="00CE18BD">
            <w:pPr>
              <w:pStyle w:val="ConsPlusNormal"/>
              <w:rPr>
                <w:szCs w:val="24"/>
              </w:rPr>
            </w:pPr>
          </w:p>
        </w:tc>
      </w:tr>
    </w:tbl>
    <w:p w:rsidR="004C7612" w:rsidRPr="001E3F57" w:rsidRDefault="004C7612" w:rsidP="004C7612">
      <w:pPr>
        <w:pStyle w:val="a6"/>
        <w:jc w:val="right"/>
        <w:rPr>
          <w:sz w:val="20"/>
          <w:szCs w:val="20"/>
        </w:rPr>
      </w:pPr>
      <w:r w:rsidRPr="001E3F5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Приложение 2</w:t>
      </w:r>
    </w:p>
    <w:p w:rsidR="004C7612" w:rsidRPr="001E3F57" w:rsidRDefault="004C7612" w:rsidP="004C7612">
      <w:pPr>
        <w:pStyle w:val="a6"/>
        <w:jc w:val="right"/>
        <w:rPr>
          <w:sz w:val="20"/>
          <w:szCs w:val="20"/>
        </w:rPr>
      </w:pPr>
      <w:r w:rsidRPr="001E3F5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1E3F57">
        <w:rPr>
          <w:sz w:val="20"/>
          <w:szCs w:val="20"/>
        </w:rPr>
        <w:t>к Порядку</w:t>
      </w:r>
      <w:r w:rsidRPr="001E3F57">
        <w:rPr>
          <w:rFonts w:ascii="Arial" w:hAnsi="Arial" w:cs="Arial"/>
          <w:sz w:val="20"/>
          <w:szCs w:val="20"/>
        </w:rPr>
        <w:t xml:space="preserve"> </w:t>
      </w:r>
      <w:r w:rsidRPr="001E3F57">
        <w:rPr>
          <w:sz w:val="20"/>
          <w:szCs w:val="20"/>
        </w:rPr>
        <w:t xml:space="preserve">предоставления субсидии на возмещение части затрат в связи </w:t>
      </w:r>
      <w:proofErr w:type="gramStart"/>
      <w:r w:rsidRPr="001E3F57">
        <w:rPr>
          <w:sz w:val="20"/>
          <w:szCs w:val="20"/>
        </w:rPr>
        <w:t>с</w:t>
      </w:r>
      <w:proofErr w:type="gramEnd"/>
      <w:r w:rsidRPr="001E3F57">
        <w:rPr>
          <w:sz w:val="20"/>
          <w:szCs w:val="20"/>
        </w:rPr>
        <w:t xml:space="preserve"> </w:t>
      </w:r>
    </w:p>
    <w:p w:rsidR="004C7612" w:rsidRPr="001E3F57" w:rsidRDefault="004C7612" w:rsidP="004C7612">
      <w:pPr>
        <w:pStyle w:val="a6"/>
        <w:jc w:val="right"/>
        <w:rPr>
          <w:sz w:val="20"/>
          <w:szCs w:val="20"/>
        </w:rPr>
      </w:pPr>
      <w:r w:rsidRPr="001E3F57">
        <w:rPr>
          <w:sz w:val="20"/>
          <w:szCs w:val="20"/>
        </w:rPr>
        <w:t>оказанием  транспортных услуг населению</w:t>
      </w:r>
    </w:p>
    <w:p w:rsidR="004C7612" w:rsidRPr="001E3F57" w:rsidRDefault="004C7612" w:rsidP="004C7612">
      <w:pPr>
        <w:pStyle w:val="a6"/>
        <w:jc w:val="right"/>
        <w:rPr>
          <w:sz w:val="20"/>
          <w:szCs w:val="20"/>
        </w:rPr>
      </w:pPr>
      <w:r w:rsidRPr="001E3F57">
        <w:rPr>
          <w:sz w:val="20"/>
          <w:szCs w:val="20"/>
        </w:rPr>
        <w:t xml:space="preserve"> и услуг по организации </w:t>
      </w:r>
      <w:proofErr w:type="gramStart"/>
      <w:r w:rsidRPr="001E3F57">
        <w:rPr>
          <w:sz w:val="20"/>
          <w:szCs w:val="20"/>
        </w:rPr>
        <w:t>транспортного</w:t>
      </w:r>
      <w:proofErr w:type="gramEnd"/>
      <w:r w:rsidRPr="001E3F57">
        <w:rPr>
          <w:sz w:val="20"/>
          <w:szCs w:val="20"/>
        </w:rPr>
        <w:t xml:space="preserve"> </w:t>
      </w:r>
    </w:p>
    <w:p w:rsidR="004C7612" w:rsidRPr="001E3F57" w:rsidRDefault="004C7612" w:rsidP="004C7612">
      <w:pPr>
        <w:pStyle w:val="a6"/>
        <w:jc w:val="right"/>
        <w:rPr>
          <w:sz w:val="20"/>
          <w:szCs w:val="20"/>
        </w:rPr>
      </w:pPr>
      <w:r w:rsidRPr="001E3F57">
        <w:rPr>
          <w:sz w:val="20"/>
          <w:szCs w:val="20"/>
        </w:rPr>
        <w:t xml:space="preserve">обслуживания населения, возмещение выпадающих доходов,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proofErr w:type="gramStart"/>
      <w:r w:rsidRPr="001E3F57">
        <w:rPr>
          <w:sz w:val="20"/>
          <w:szCs w:val="20"/>
        </w:rPr>
        <w:t>возникающих</w:t>
      </w:r>
      <w:proofErr w:type="gramEnd"/>
      <w:r w:rsidRPr="001E3F57">
        <w:rPr>
          <w:sz w:val="20"/>
          <w:szCs w:val="20"/>
        </w:rPr>
        <w:t xml:space="preserve"> от перевозки пассажирским транспортом</w:t>
      </w:r>
      <w:r w:rsidRPr="00D551DC">
        <w:rPr>
          <w:sz w:val="20"/>
          <w:szCs w:val="20"/>
        </w:rPr>
        <w:t xml:space="preserve">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льготных категорий граждан, детей, учащихся и студентов, </w:t>
      </w:r>
    </w:p>
    <w:p w:rsidR="004C7612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сверх субсидий, </w:t>
      </w:r>
      <w:r>
        <w:rPr>
          <w:sz w:val="20"/>
          <w:szCs w:val="20"/>
        </w:rPr>
        <w:t xml:space="preserve">выделяемых из областного бюджета, за счет средств бюджета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Вознесенского муниципального округа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утвержденной постановлением администрации </w:t>
      </w:r>
    </w:p>
    <w:p w:rsidR="004C7612" w:rsidRPr="00D551DC" w:rsidRDefault="004C7612" w:rsidP="004C7612">
      <w:pPr>
        <w:pStyle w:val="a6"/>
        <w:jc w:val="right"/>
        <w:rPr>
          <w:rFonts w:ascii="Arial" w:hAnsi="Arial" w:cs="Arial"/>
          <w:sz w:val="20"/>
          <w:szCs w:val="20"/>
        </w:rPr>
      </w:pPr>
      <w:r w:rsidRPr="00D551DC">
        <w:rPr>
          <w:sz w:val="20"/>
          <w:szCs w:val="20"/>
        </w:rPr>
        <w:t xml:space="preserve">Вознесенского муниципального округа </w:t>
      </w:r>
    </w:p>
    <w:p w:rsidR="004C7612" w:rsidRPr="00B05B73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>от __ ___________ 20__г. № ___</w:t>
      </w:r>
      <w:r w:rsidRPr="00D27410">
        <w:rPr>
          <w:sz w:val="20"/>
          <w:szCs w:val="20"/>
        </w:rPr>
        <w:t xml:space="preserve">  </w:t>
      </w:r>
    </w:p>
    <w:p w:rsidR="004C7612" w:rsidRPr="00D27410" w:rsidRDefault="004C7612" w:rsidP="004C7612">
      <w:pPr>
        <w:pStyle w:val="a6"/>
        <w:jc w:val="right"/>
        <w:rPr>
          <w:rFonts w:ascii="Arial" w:hAnsi="Arial" w:cs="Arial"/>
          <w:sz w:val="20"/>
          <w:szCs w:val="20"/>
        </w:rPr>
      </w:pPr>
      <w:r w:rsidRPr="00D27410">
        <w:rPr>
          <w:rFonts w:ascii="Arial" w:hAnsi="Arial" w:cs="Arial"/>
          <w:sz w:val="20"/>
          <w:szCs w:val="20"/>
        </w:rPr>
        <w:t> </w:t>
      </w:r>
    </w:p>
    <w:p w:rsidR="004C7612" w:rsidRPr="005371DD" w:rsidRDefault="004C7612" w:rsidP="004C7612">
      <w:pPr>
        <w:pStyle w:val="a5"/>
        <w:jc w:val="center"/>
        <w:rPr>
          <w:color w:val="333333"/>
          <w:sz w:val="20"/>
          <w:szCs w:val="20"/>
        </w:rPr>
      </w:pPr>
      <w:bookmarkStart w:id="7" w:name="Par89"/>
      <w:bookmarkEnd w:id="7"/>
      <w:r w:rsidRPr="005371DD">
        <w:rPr>
          <w:color w:val="333333"/>
          <w:sz w:val="20"/>
          <w:szCs w:val="20"/>
        </w:rPr>
        <w:t>РАСЧЕТ</w:t>
      </w:r>
    </w:p>
    <w:p w:rsidR="004C7612" w:rsidRPr="005371DD" w:rsidRDefault="004C7612" w:rsidP="004C7612">
      <w:pPr>
        <w:pStyle w:val="a5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Размера субсидии</w:t>
      </w:r>
      <w:r w:rsidRPr="005371DD">
        <w:rPr>
          <w:color w:val="333333"/>
          <w:sz w:val="20"/>
          <w:szCs w:val="20"/>
        </w:rPr>
        <w:t xml:space="preserve"> </w:t>
      </w:r>
      <w:r w:rsidRPr="005371DD">
        <w:rPr>
          <w:bCs/>
          <w:sz w:val="20"/>
          <w:szCs w:val="20"/>
        </w:rPr>
        <w:t>на возмещение части затрат в связи с оказанием  транспортных услуг населению и услуг по организации транспортного обслуживания населения, возмещение выпадающих доходов, возникающих от перевозки пассажирским транспортом льготных категорий граждан, детей, учащих</w:t>
      </w:r>
      <w:r>
        <w:rPr>
          <w:bCs/>
          <w:sz w:val="20"/>
          <w:szCs w:val="20"/>
        </w:rPr>
        <w:t>ся и студентов, сверх субсидий,</w:t>
      </w:r>
      <w:r w:rsidRPr="005371DD"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выделяемых из областного бюджета, за счет средств бюджета </w:t>
      </w:r>
      <w:r w:rsidRPr="005371DD">
        <w:rPr>
          <w:sz w:val="20"/>
          <w:szCs w:val="20"/>
        </w:rPr>
        <w:t xml:space="preserve">Вознесенского муниципального </w:t>
      </w:r>
      <w:r>
        <w:rPr>
          <w:sz w:val="20"/>
          <w:szCs w:val="20"/>
        </w:rPr>
        <w:t>округа</w:t>
      </w:r>
      <w:r w:rsidRPr="005371DD">
        <w:rPr>
          <w:sz w:val="20"/>
          <w:szCs w:val="20"/>
        </w:rPr>
        <w:t xml:space="preserve"> Нижегородской области</w:t>
      </w:r>
      <w:r>
        <w:rPr>
          <w:sz w:val="20"/>
          <w:szCs w:val="20"/>
        </w:rPr>
        <w:t>.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1682"/>
        <w:gridCol w:w="635"/>
        <w:gridCol w:w="764"/>
        <w:gridCol w:w="486"/>
        <w:gridCol w:w="643"/>
        <w:gridCol w:w="419"/>
        <w:gridCol w:w="505"/>
        <w:gridCol w:w="509"/>
        <w:gridCol w:w="583"/>
        <w:gridCol w:w="784"/>
        <w:gridCol w:w="692"/>
        <w:gridCol w:w="641"/>
        <w:gridCol w:w="713"/>
        <w:gridCol w:w="374"/>
      </w:tblGrid>
      <w:tr w:rsidR="004C7612" w:rsidTr="00CE18BD">
        <w:tc>
          <w:tcPr>
            <w:tcW w:w="1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      Наименование      </w:t>
            </w:r>
          </w:p>
        </w:tc>
        <w:tc>
          <w:tcPr>
            <w:tcW w:w="7748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План на 20___ год</w:t>
            </w:r>
          </w:p>
        </w:tc>
      </w:tr>
      <w:tr w:rsidR="004C7612" w:rsidTr="00CE18B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7612" w:rsidRDefault="004C7612" w:rsidP="00CE18BD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январь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февраль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март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апрель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май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июнь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июль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август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сентябрь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октябрь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ноябрь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декабрь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год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Общий пробег (тыс. км)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Пассажирооборот   (тыс.</w:t>
            </w:r>
            <w:r>
              <w:rPr>
                <w:rFonts w:ascii="Arial" w:hAnsi="Arial" w:cs="Arial"/>
                <w:color w:val="333333"/>
              </w:rPr>
              <w:br/>
            </w:r>
            <w:proofErr w:type="spellStart"/>
            <w:r>
              <w:rPr>
                <w:rFonts w:ascii="Arial" w:hAnsi="Arial" w:cs="Arial"/>
                <w:color w:val="333333"/>
              </w:rPr>
              <w:t>пасс</w:t>
            </w:r>
            <w:proofErr w:type="gramStart"/>
            <w:r>
              <w:rPr>
                <w:rFonts w:ascii="Arial" w:hAnsi="Arial" w:cs="Arial"/>
                <w:color w:val="333333"/>
              </w:rPr>
              <w:t>.-</w:t>
            </w:r>
            <w:proofErr w:type="gramEnd"/>
            <w:r>
              <w:rPr>
                <w:rFonts w:ascii="Arial" w:hAnsi="Arial" w:cs="Arial"/>
                <w:color w:val="333333"/>
              </w:rPr>
              <w:t>км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)      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Pr="00591AC5" w:rsidRDefault="004C7612" w:rsidP="00CE18BD">
            <w:pPr>
              <w:pStyle w:val="conspluscell"/>
              <w:rPr>
                <w:rFonts w:ascii="Arial" w:hAnsi="Arial" w:cs="Arial"/>
                <w:b/>
                <w:color w:val="333333"/>
              </w:rPr>
            </w:pPr>
            <w:r w:rsidRPr="00591AC5">
              <w:rPr>
                <w:rFonts w:ascii="Arial" w:hAnsi="Arial" w:cs="Arial"/>
                <w:b/>
                <w:color w:val="333333"/>
              </w:rPr>
              <w:t>Расходы,  всего   (тыс.</w:t>
            </w:r>
            <w:r w:rsidRPr="00591AC5">
              <w:rPr>
                <w:rFonts w:ascii="Arial" w:hAnsi="Arial" w:cs="Arial"/>
                <w:b/>
                <w:color w:val="333333"/>
              </w:rPr>
              <w:br/>
              <w:t xml:space="preserve">руб.)          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В том числе:   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Заработная плата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Начисления           на</w:t>
            </w:r>
            <w:r>
              <w:rPr>
                <w:rFonts w:ascii="Arial" w:hAnsi="Arial" w:cs="Arial"/>
                <w:color w:val="333333"/>
              </w:rPr>
              <w:br/>
              <w:t xml:space="preserve">заработную плату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ГСМ            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Резина                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Ремонт         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Амортизация    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Земельный налог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НДС            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УСНО           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Налог на имущество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Транспортный налог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Накладные расходы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Содержание автостанции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Доходы,   всего   (тыс.</w:t>
            </w:r>
            <w:r>
              <w:rPr>
                <w:rFonts w:ascii="Arial" w:hAnsi="Arial" w:cs="Arial"/>
                <w:color w:val="333333"/>
              </w:rPr>
              <w:br/>
              <w:t xml:space="preserve">руб.)          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В том числе:   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Доходы  от   финансово-</w:t>
            </w:r>
            <w:r>
              <w:rPr>
                <w:rFonts w:ascii="Arial" w:hAnsi="Arial" w:cs="Arial"/>
                <w:color w:val="333333"/>
              </w:rPr>
              <w:br/>
              <w:t>хозяйственной          </w:t>
            </w:r>
            <w:r>
              <w:rPr>
                <w:rFonts w:ascii="Arial" w:hAnsi="Arial" w:cs="Arial"/>
                <w:color w:val="333333"/>
              </w:rPr>
              <w:br/>
              <w:t xml:space="preserve">деятельности   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Субсидия   из   бюджета</w:t>
            </w:r>
            <w:r>
              <w:rPr>
                <w:rFonts w:ascii="Arial" w:hAnsi="Arial" w:cs="Arial"/>
                <w:color w:val="333333"/>
              </w:rPr>
              <w:br/>
              <w:t xml:space="preserve">Нижегородской области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Результат     (расходы,</w:t>
            </w:r>
            <w:r>
              <w:rPr>
                <w:rFonts w:ascii="Arial" w:hAnsi="Arial" w:cs="Arial"/>
                <w:color w:val="333333"/>
              </w:rPr>
              <w:br/>
              <w:t xml:space="preserve">всего - доходы, всего)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Возмещение  затрат   за</w:t>
            </w:r>
            <w:r>
              <w:rPr>
                <w:rFonts w:ascii="Arial" w:hAnsi="Arial" w:cs="Arial"/>
                <w:color w:val="333333"/>
              </w:rPr>
              <w:br/>
              <w:t>счет  средств   бюджета</w:t>
            </w:r>
            <w:r>
              <w:rPr>
                <w:rFonts w:ascii="Arial" w:hAnsi="Arial" w:cs="Arial"/>
                <w:color w:val="333333"/>
              </w:rPr>
              <w:br/>
              <w:t xml:space="preserve">Вознесенского       </w:t>
            </w:r>
            <w:r>
              <w:rPr>
                <w:rFonts w:ascii="Arial" w:hAnsi="Arial" w:cs="Arial"/>
                <w:color w:val="333333"/>
              </w:rPr>
              <w:br/>
              <w:t xml:space="preserve">муниципального округа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Среднесписочная        </w:t>
            </w:r>
            <w:r>
              <w:rPr>
                <w:rFonts w:ascii="Arial" w:hAnsi="Arial" w:cs="Arial"/>
                <w:color w:val="333333"/>
              </w:rPr>
              <w:br/>
              <w:t>численность  работающих</w:t>
            </w:r>
            <w:r>
              <w:rPr>
                <w:rFonts w:ascii="Arial" w:hAnsi="Arial" w:cs="Arial"/>
                <w:color w:val="333333"/>
              </w:rPr>
              <w:br/>
              <w:t xml:space="preserve">(чел.)         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4C7612" w:rsidTr="00CE18BD"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Средняя      заработная</w:t>
            </w:r>
            <w:r>
              <w:rPr>
                <w:rFonts w:ascii="Arial" w:hAnsi="Arial" w:cs="Arial"/>
                <w:color w:val="333333"/>
              </w:rPr>
              <w:br/>
              <w:t xml:space="preserve">плата, руб.           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C7612" w:rsidRDefault="004C7612" w:rsidP="00CE18BD">
            <w:pPr>
              <w:pStyle w:val="conspluscell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</w:tbl>
    <w:p w:rsidR="004C7612" w:rsidRDefault="004C7612" w:rsidP="004C7612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4C7612" w:rsidRDefault="004C7612" w:rsidP="004C7612">
      <w:pPr>
        <w:pStyle w:val="consplusnonforma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Руководитель организации</w:t>
      </w:r>
      <w:proofErr w:type="gramStart"/>
      <w:r>
        <w:rPr>
          <w:rFonts w:ascii="Arial" w:hAnsi="Arial" w:cs="Arial"/>
          <w:color w:val="333333"/>
        </w:rPr>
        <w:t xml:space="preserve"> _____________ (_____________)            </w:t>
      </w:r>
      <w:proofErr w:type="gramEnd"/>
    </w:p>
    <w:p w:rsidR="004C7612" w:rsidRDefault="004C7612" w:rsidP="004C7612">
      <w:pPr>
        <w:pStyle w:val="consplusnonforma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                                                                                                                    </w:t>
      </w:r>
    </w:p>
    <w:p w:rsidR="004C7612" w:rsidRDefault="004C7612" w:rsidP="004C7612">
      <w:pPr>
        <w:pStyle w:val="consplusnonforma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Главный бухгалтер</w:t>
      </w:r>
      <w:proofErr w:type="gramStart"/>
      <w:r>
        <w:rPr>
          <w:rFonts w:ascii="Arial" w:hAnsi="Arial" w:cs="Arial"/>
          <w:color w:val="333333"/>
        </w:rPr>
        <w:t xml:space="preserve"> _____________ (__________)    _________________ (_______________)</w:t>
      </w:r>
      <w:proofErr w:type="gramEnd"/>
    </w:p>
    <w:p w:rsidR="004C7612" w:rsidRDefault="004C7612" w:rsidP="004C7612">
      <w:pPr>
        <w:pStyle w:val="consplusnonforma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Согласовано: </w:t>
      </w:r>
    </w:p>
    <w:p w:rsidR="004C7612" w:rsidRDefault="004C7612" w:rsidP="004C7612">
      <w:pPr>
        <w:pStyle w:val="consplusnonforma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Начальник отдела экономики  администрации  Вознесенского  муниципального округа</w:t>
      </w:r>
    </w:p>
    <w:p w:rsidR="004C7612" w:rsidRDefault="004C7612" w:rsidP="004C7612">
      <w:pPr>
        <w:rPr>
          <w:rFonts w:ascii="Arial" w:hAnsi="Arial" w:cs="Arial"/>
          <w:color w:val="333333"/>
          <w:sz w:val="16"/>
          <w:szCs w:val="16"/>
        </w:rPr>
      </w:pPr>
    </w:p>
    <w:p w:rsidR="004C7612" w:rsidRDefault="004C7612" w:rsidP="004C7612">
      <w:pPr>
        <w:rPr>
          <w:rFonts w:ascii="Arial" w:hAnsi="Arial" w:cs="Arial"/>
          <w:color w:val="333333"/>
          <w:sz w:val="16"/>
          <w:szCs w:val="16"/>
        </w:rPr>
      </w:pPr>
    </w:p>
    <w:p w:rsidR="004C7612" w:rsidRDefault="004C7612" w:rsidP="004C7612">
      <w:pPr>
        <w:rPr>
          <w:rFonts w:ascii="Arial" w:hAnsi="Arial" w:cs="Arial"/>
          <w:color w:val="333333"/>
          <w:sz w:val="16"/>
          <w:szCs w:val="16"/>
        </w:rPr>
      </w:pPr>
    </w:p>
    <w:p w:rsidR="004C7612" w:rsidRDefault="004C7612" w:rsidP="004C7612">
      <w:pPr>
        <w:rPr>
          <w:rFonts w:ascii="Arial" w:hAnsi="Arial" w:cs="Arial"/>
          <w:color w:val="333333"/>
          <w:sz w:val="16"/>
          <w:szCs w:val="16"/>
        </w:rPr>
      </w:pPr>
    </w:p>
    <w:p w:rsidR="004C7612" w:rsidRDefault="004C7612" w:rsidP="004C7612">
      <w:pPr>
        <w:pStyle w:val="a5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                                                                                              </w:t>
      </w:r>
    </w:p>
    <w:p w:rsidR="004C7612" w:rsidRDefault="004C7612" w:rsidP="004C7612">
      <w:pPr>
        <w:pStyle w:val="a5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</w:t>
      </w:r>
    </w:p>
    <w:p w:rsidR="004C7612" w:rsidRDefault="004C7612" w:rsidP="004C7612">
      <w:pPr>
        <w:pStyle w:val="a5"/>
        <w:jc w:val="right"/>
        <w:rPr>
          <w:color w:val="333333"/>
          <w:sz w:val="20"/>
          <w:szCs w:val="20"/>
        </w:rPr>
      </w:pPr>
    </w:p>
    <w:p w:rsidR="004C7612" w:rsidRDefault="004C7612" w:rsidP="004C7612">
      <w:pPr>
        <w:pStyle w:val="a5"/>
        <w:jc w:val="right"/>
        <w:rPr>
          <w:color w:val="333333"/>
          <w:sz w:val="20"/>
          <w:szCs w:val="20"/>
        </w:rPr>
      </w:pPr>
    </w:p>
    <w:p w:rsidR="004C7612" w:rsidRDefault="004C7612" w:rsidP="004C7612">
      <w:pPr>
        <w:pStyle w:val="a5"/>
        <w:jc w:val="right"/>
        <w:rPr>
          <w:color w:val="333333"/>
          <w:sz w:val="20"/>
          <w:szCs w:val="20"/>
        </w:rPr>
      </w:pPr>
    </w:p>
    <w:p w:rsidR="004C7612" w:rsidRDefault="004C7612" w:rsidP="004C7612">
      <w:pPr>
        <w:pStyle w:val="a5"/>
        <w:jc w:val="right"/>
        <w:rPr>
          <w:color w:val="333333"/>
          <w:sz w:val="20"/>
          <w:szCs w:val="20"/>
        </w:rPr>
      </w:pPr>
    </w:p>
    <w:p w:rsidR="004C7612" w:rsidRDefault="004C7612" w:rsidP="004C7612">
      <w:pPr>
        <w:pStyle w:val="a5"/>
        <w:jc w:val="right"/>
        <w:rPr>
          <w:color w:val="333333"/>
          <w:sz w:val="20"/>
          <w:szCs w:val="20"/>
        </w:rPr>
      </w:pPr>
    </w:p>
    <w:p w:rsidR="004C7612" w:rsidRDefault="004C7612" w:rsidP="004C7612">
      <w:pPr>
        <w:pStyle w:val="a5"/>
        <w:jc w:val="right"/>
        <w:rPr>
          <w:color w:val="333333"/>
          <w:sz w:val="20"/>
          <w:szCs w:val="20"/>
        </w:rPr>
      </w:pPr>
    </w:p>
    <w:p w:rsidR="004C7612" w:rsidRDefault="004C7612" w:rsidP="004C7612">
      <w:pPr>
        <w:pStyle w:val="a6"/>
        <w:jc w:val="right"/>
        <w:rPr>
          <w:sz w:val="20"/>
          <w:szCs w:val="20"/>
        </w:rPr>
      </w:pPr>
      <w:r w:rsidRPr="00BF6052">
        <w:rPr>
          <w:sz w:val="20"/>
          <w:szCs w:val="20"/>
        </w:rPr>
        <w:lastRenderedPageBreak/>
        <w:t xml:space="preserve">       П</w:t>
      </w:r>
      <w:r>
        <w:rPr>
          <w:sz w:val="20"/>
          <w:szCs w:val="20"/>
        </w:rPr>
        <w:t>риложение 3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D551DC">
        <w:rPr>
          <w:sz w:val="20"/>
          <w:szCs w:val="20"/>
        </w:rPr>
        <w:t>к Порядку</w:t>
      </w:r>
      <w:r w:rsidRPr="00D551DC">
        <w:rPr>
          <w:rFonts w:ascii="Arial" w:hAnsi="Arial" w:cs="Arial"/>
          <w:sz w:val="20"/>
          <w:szCs w:val="20"/>
        </w:rPr>
        <w:t xml:space="preserve"> </w:t>
      </w:r>
      <w:r w:rsidRPr="00D551DC">
        <w:rPr>
          <w:sz w:val="20"/>
          <w:szCs w:val="20"/>
        </w:rPr>
        <w:t xml:space="preserve">предоставления субсидии на возмещение части затрат в связи </w:t>
      </w:r>
      <w:proofErr w:type="gramStart"/>
      <w:r w:rsidRPr="00D551DC">
        <w:rPr>
          <w:sz w:val="20"/>
          <w:szCs w:val="20"/>
        </w:rPr>
        <w:t>с</w:t>
      </w:r>
      <w:proofErr w:type="gramEnd"/>
      <w:r w:rsidRPr="00D551DC">
        <w:rPr>
          <w:sz w:val="20"/>
          <w:szCs w:val="20"/>
        </w:rPr>
        <w:t xml:space="preserve">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>оказанием  транспортных услуг населению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 и услуг по организации </w:t>
      </w:r>
      <w:proofErr w:type="gramStart"/>
      <w:r w:rsidRPr="00D551DC">
        <w:rPr>
          <w:sz w:val="20"/>
          <w:szCs w:val="20"/>
        </w:rPr>
        <w:t>транспортного</w:t>
      </w:r>
      <w:proofErr w:type="gramEnd"/>
      <w:r w:rsidRPr="00D551DC">
        <w:rPr>
          <w:sz w:val="20"/>
          <w:szCs w:val="20"/>
        </w:rPr>
        <w:t xml:space="preserve">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обслуживания населения, возмещение выпадающих доходов,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proofErr w:type="gramStart"/>
      <w:r w:rsidRPr="00D551DC">
        <w:rPr>
          <w:sz w:val="20"/>
          <w:szCs w:val="20"/>
        </w:rPr>
        <w:t>возникающих</w:t>
      </w:r>
      <w:proofErr w:type="gramEnd"/>
      <w:r w:rsidRPr="00D551DC">
        <w:rPr>
          <w:sz w:val="20"/>
          <w:szCs w:val="20"/>
        </w:rPr>
        <w:t xml:space="preserve"> от перевозки пассажирским транспортом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льготных категорий граждан, детей, учащихся и студентов, </w:t>
      </w:r>
    </w:p>
    <w:p w:rsidR="004C7612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сверх субсидий, </w:t>
      </w:r>
      <w:r>
        <w:rPr>
          <w:sz w:val="20"/>
          <w:szCs w:val="20"/>
        </w:rPr>
        <w:t xml:space="preserve">выделяемых из областного бюджета, за счет средств бюджета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Вознесенского муниципального округа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утвержденной постановлением администрации </w:t>
      </w:r>
    </w:p>
    <w:p w:rsidR="004C7612" w:rsidRPr="00D551DC" w:rsidRDefault="004C7612" w:rsidP="004C7612">
      <w:pPr>
        <w:pStyle w:val="a6"/>
        <w:jc w:val="right"/>
        <w:rPr>
          <w:rFonts w:ascii="Arial" w:hAnsi="Arial" w:cs="Arial"/>
          <w:sz w:val="20"/>
          <w:szCs w:val="20"/>
        </w:rPr>
      </w:pPr>
      <w:r w:rsidRPr="00D551DC">
        <w:rPr>
          <w:sz w:val="20"/>
          <w:szCs w:val="20"/>
        </w:rPr>
        <w:t xml:space="preserve">Вознесенского муниципального округа </w:t>
      </w:r>
    </w:p>
    <w:p w:rsidR="004C7612" w:rsidRPr="00B05B73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>от __ ___________ 20__г. № ___</w:t>
      </w:r>
      <w:r w:rsidRPr="00D27410">
        <w:rPr>
          <w:sz w:val="20"/>
          <w:szCs w:val="20"/>
        </w:rPr>
        <w:t xml:space="preserve">  </w:t>
      </w:r>
    </w:p>
    <w:p w:rsidR="004C7612" w:rsidRPr="004C7612" w:rsidRDefault="004C7612" w:rsidP="004C7612">
      <w:pPr>
        <w:pStyle w:val="a6"/>
        <w:jc w:val="right"/>
        <w:rPr>
          <w:rFonts w:ascii="Arial" w:hAnsi="Arial" w:cs="Arial"/>
          <w:sz w:val="20"/>
          <w:szCs w:val="20"/>
        </w:rPr>
      </w:pPr>
      <w:r w:rsidRPr="00D27410">
        <w:rPr>
          <w:rFonts w:ascii="Arial" w:hAnsi="Arial" w:cs="Arial"/>
          <w:sz w:val="20"/>
          <w:szCs w:val="20"/>
        </w:rPr>
        <w:t> </w:t>
      </w:r>
    </w:p>
    <w:p w:rsidR="004C7612" w:rsidRDefault="004C7612" w:rsidP="004C7612">
      <w:pPr>
        <w:pStyle w:val="a6"/>
        <w:jc w:val="center"/>
      </w:pPr>
      <w:r>
        <w:t>Отчет</w:t>
      </w:r>
    </w:p>
    <w:p w:rsidR="004C7612" w:rsidRDefault="004C7612" w:rsidP="004C7612">
      <w:pPr>
        <w:pStyle w:val="a6"/>
        <w:jc w:val="center"/>
      </w:pPr>
      <w:r>
        <w:t>о фактических доходах и расходах в связи с оказанием транспортных услуг населению и услуг по организации транспортного обслуживания населения за _____________ месяц 20__ года.                                                                                          (тыс</w:t>
      </w:r>
      <w:proofErr w:type="gramStart"/>
      <w:r>
        <w:t>.р</w:t>
      </w:r>
      <w:proofErr w:type="gramEnd"/>
      <w:r>
        <w:t>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835"/>
        <w:gridCol w:w="1914"/>
        <w:gridCol w:w="1914"/>
        <w:gridCol w:w="1915"/>
      </w:tblGrid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 xml:space="preserve">№ </w:t>
            </w:r>
            <w:proofErr w:type="spellStart"/>
            <w:r w:rsidRPr="007219FF">
              <w:rPr>
                <w:color w:val="333333"/>
                <w:sz w:val="24"/>
                <w:szCs w:val="24"/>
              </w:rPr>
              <w:t>п\</w:t>
            </w:r>
            <w:proofErr w:type="gramStart"/>
            <w:r w:rsidRPr="007219FF">
              <w:rPr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План на 20</w:t>
            </w:r>
            <w:r>
              <w:rPr>
                <w:color w:val="333333"/>
                <w:sz w:val="24"/>
                <w:szCs w:val="24"/>
              </w:rPr>
              <w:t>__</w:t>
            </w:r>
            <w:r w:rsidRPr="007219FF">
              <w:rPr>
                <w:color w:val="333333"/>
                <w:sz w:val="24"/>
                <w:szCs w:val="24"/>
              </w:rPr>
              <w:t xml:space="preserve"> год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Факт отчетного месяца</w:t>
            </w: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Факт нарастающим итогом с начала года</w:t>
            </w: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Расходы всего, в т.ч.: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Заработная плата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Начисления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ГСМ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Резина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Ремонт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Амортизация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Земельный налог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Налог на имущество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Транспортный налог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Накладные расходы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Диспетчерский пункт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Доходы всего, в т.ч.: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Выручка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Субсидия из бюджета Нижегородской области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Фин</w:t>
            </w:r>
            <w:proofErr w:type="gramStart"/>
            <w:r w:rsidRPr="007219FF">
              <w:rPr>
                <w:color w:val="333333"/>
                <w:sz w:val="24"/>
                <w:szCs w:val="24"/>
              </w:rPr>
              <w:t>.р</w:t>
            </w:r>
            <w:proofErr w:type="gramEnd"/>
            <w:r w:rsidRPr="007219FF">
              <w:rPr>
                <w:color w:val="333333"/>
                <w:sz w:val="24"/>
                <w:szCs w:val="24"/>
              </w:rPr>
              <w:t>езультат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Возмещение затрат за счет средств бюджета Воз</w:t>
            </w:r>
            <w:r>
              <w:rPr>
                <w:color w:val="333333"/>
                <w:sz w:val="24"/>
                <w:szCs w:val="24"/>
              </w:rPr>
              <w:t>несенского муниципального округа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Перечисление аванса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  <w:tr w:rsidR="004C7612" w:rsidRPr="007219FF" w:rsidTr="00CE18BD">
        <w:tc>
          <w:tcPr>
            <w:tcW w:w="675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Перечисление оставшейся части</w:t>
            </w: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4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</w:tbl>
    <w:p w:rsidR="004C7612" w:rsidRPr="00F5517B" w:rsidRDefault="004C7612" w:rsidP="004C7612">
      <w:pPr>
        <w:pStyle w:val="consplusnonformat"/>
        <w:rPr>
          <w:color w:val="333333"/>
          <w:sz w:val="24"/>
          <w:szCs w:val="24"/>
        </w:rPr>
      </w:pPr>
      <w:r w:rsidRPr="00F5517B">
        <w:rPr>
          <w:color w:val="333333"/>
          <w:sz w:val="24"/>
          <w:szCs w:val="24"/>
        </w:rPr>
        <w:t>Руководитель организации</w:t>
      </w:r>
      <w:proofErr w:type="gramStart"/>
      <w:r w:rsidRPr="00F5517B">
        <w:rPr>
          <w:color w:val="333333"/>
          <w:sz w:val="24"/>
          <w:szCs w:val="24"/>
        </w:rPr>
        <w:t xml:space="preserve"> _____________ (_____________)            </w:t>
      </w:r>
      <w:proofErr w:type="gramEnd"/>
    </w:p>
    <w:p w:rsidR="004C7612" w:rsidRPr="00F5517B" w:rsidRDefault="004C7612" w:rsidP="004C7612">
      <w:pPr>
        <w:pStyle w:val="consplusnonformat"/>
        <w:rPr>
          <w:color w:val="333333"/>
          <w:sz w:val="24"/>
          <w:szCs w:val="24"/>
        </w:rPr>
      </w:pPr>
      <w:r w:rsidRPr="00F5517B">
        <w:rPr>
          <w:color w:val="333333"/>
          <w:sz w:val="24"/>
          <w:szCs w:val="24"/>
        </w:rPr>
        <w:t>Главный бухгалтер</w:t>
      </w:r>
      <w:proofErr w:type="gramStart"/>
      <w:r w:rsidRPr="00F5517B">
        <w:rPr>
          <w:color w:val="333333"/>
          <w:sz w:val="24"/>
          <w:szCs w:val="24"/>
        </w:rPr>
        <w:t xml:space="preserve"> _____________ (__________)    _________________ (_______________)</w:t>
      </w:r>
      <w:proofErr w:type="gramEnd"/>
    </w:p>
    <w:p w:rsidR="004C7612" w:rsidRPr="00F5517B" w:rsidRDefault="004C7612" w:rsidP="004C7612">
      <w:pPr>
        <w:pStyle w:val="consplusnonformat"/>
        <w:rPr>
          <w:color w:val="333333"/>
          <w:sz w:val="24"/>
          <w:szCs w:val="24"/>
        </w:rPr>
      </w:pPr>
      <w:r w:rsidRPr="00F5517B">
        <w:rPr>
          <w:color w:val="333333"/>
          <w:sz w:val="24"/>
          <w:szCs w:val="24"/>
        </w:rPr>
        <w:t xml:space="preserve">Согласовано: </w:t>
      </w:r>
    </w:p>
    <w:p w:rsidR="004C7612" w:rsidRPr="004C7612" w:rsidRDefault="004C7612" w:rsidP="004C7612">
      <w:pPr>
        <w:pStyle w:val="consplusnonforma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Начальник</w:t>
      </w:r>
      <w:r w:rsidRPr="00F5517B"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 отдела</w:t>
      </w:r>
      <w:r w:rsidRPr="00F5517B">
        <w:rPr>
          <w:color w:val="333333"/>
          <w:sz w:val="24"/>
          <w:szCs w:val="24"/>
        </w:rPr>
        <w:t xml:space="preserve"> экономики</w:t>
      </w:r>
      <w:r>
        <w:rPr>
          <w:color w:val="333333"/>
          <w:sz w:val="24"/>
          <w:szCs w:val="24"/>
        </w:rPr>
        <w:t xml:space="preserve"> </w:t>
      </w:r>
      <w:r w:rsidRPr="00F5517B">
        <w:rPr>
          <w:color w:val="333333"/>
          <w:sz w:val="24"/>
          <w:szCs w:val="24"/>
        </w:rPr>
        <w:t xml:space="preserve"> администрации  Вознесенского  муниципального </w:t>
      </w:r>
      <w:r>
        <w:rPr>
          <w:color w:val="333333"/>
          <w:sz w:val="24"/>
          <w:szCs w:val="24"/>
        </w:rPr>
        <w:t>округа</w:t>
      </w:r>
      <w:r>
        <w:rPr>
          <w:rFonts w:ascii="Arial" w:hAnsi="Arial" w:cs="Arial"/>
          <w:color w:val="333333"/>
        </w:rPr>
        <w:t> </w:t>
      </w:r>
      <w:bookmarkStart w:id="8" w:name="Par179"/>
      <w:bookmarkEnd w:id="8"/>
      <w:r>
        <w:rPr>
          <w:rFonts w:ascii="Arial" w:hAnsi="Arial" w:cs="Arial"/>
          <w:color w:val="333333"/>
        </w:rPr>
        <w:t xml:space="preserve">                                                                         </w:t>
      </w:r>
    </w:p>
    <w:p w:rsidR="004C7612" w:rsidRPr="00BF6052" w:rsidRDefault="004C7612" w:rsidP="004C7612">
      <w:pPr>
        <w:pStyle w:val="a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4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D551DC">
        <w:rPr>
          <w:sz w:val="20"/>
          <w:szCs w:val="20"/>
        </w:rPr>
        <w:t>к Порядку</w:t>
      </w:r>
      <w:r w:rsidRPr="00D551DC">
        <w:rPr>
          <w:rFonts w:ascii="Arial" w:hAnsi="Arial" w:cs="Arial"/>
          <w:sz w:val="20"/>
          <w:szCs w:val="20"/>
        </w:rPr>
        <w:t xml:space="preserve"> </w:t>
      </w:r>
      <w:r w:rsidRPr="00D551DC">
        <w:rPr>
          <w:sz w:val="20"/>
          <w:szCs w:val="20"/>
        </w:rPr>
        <w:t xml:space="preserve">предоставления субсидии на возмещение части затрат в связи </w:t>
      </w:r>
      <w:proofErr w:type="gramStart"/>
      <w:r w:rsidRPr="00D551DC">
        <w:rPr>
          <w:sz w:val="20"/>
          <w:szCs w:val="20"/>
        </w:rPr>
        <w:t>с</w:t>
      </w:r>
      <w:proofErr w:type="gramEnd"/>
      <w:r w:rsidRPr="00D551DC">
        <w:rPr>
          <w:sz w:val="20"/>
          <w:szCs w:val="20"/>
        </w:rPr>
        <w:t xml:space="preserve">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>оказанием  транспортных услуг населению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 и услуг по организации </w:t>
      </w:r>
      <w:proofErr w:type="gramStart"/>
      <w:r w:rsidRPr="00D551DC">
        <w:rPr>
          <w:sz w:val="20"/>
          <w:szCs w:val="20"/>
        </w:rPr>
        <w:t>транспортного</w:t>
      </w:r>
      <w:proofErr w:type="gramEnd"/>
      <w:r w:rsidRPr="00D551DC">
        <w:rPr>
          <w:sz w:val="20"/>
          <w:szCs w:val="20"/>
        </w:rPr>
        <w:t xml:space="preserve">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обслуживания населения, возмещение выпадающих доходов,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proofErr w:type="gramStart"/>
      <w:r w:rsidRPr="00D551DC">
        <w:rPr>
          <w:sz w:val="20"/>
          <w:szCs w:val="20"/>
        </w:rPr>
        <w:t>возникающих</w:t>
      </w:r>
      <w:proofErr w:type="gramEnd"/>
      <w:r w:rsidRPr="00D551DC">
        <w:rPr>
          <w:sz w:val="20"/>
          <w:szCs w:val="20"/>
        </w:rPr>
        <w:t xml:space="preserve"> от перевозки пассажирским транспортом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льготных категорий граждан, детей, учащихся и студентов, </w:t>
      </w:r>
    </w:p>
    <w:p w:rsidR="004C7612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сверх субсидий, </w:t>
      </w:r>
      <w:r>
        <w:rPr>
          <w:sz w:val="20"/>
          <w:szCs w:val="20"/>
        </w:rPr>
        <w:t xml:space="preserve">выделяемых из областного бюджета, за счет средств бюджета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Вознесенского муниципального округа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утвержденной постановлением администрации </w:t>
      </w:r>
    </w:p>
    <w:p w:rsidR="004C7612" w:rsidRPr="00D551DC" w:rsidRDefault="004C7612" w:rsidP="004C7612">
      <w:pPr>
        <w:pStyle w:val="a6"/>
        <w:jc w:val="right"/>
        <w:rPr>
          <w:rFonts w:ascii="Arial" w:hAnsi="Arial" w:cs="Arial"/>
          <w:sz w:val="20"/>
          <w:szCs w:val="20"/>
        </w:rPr>
      </w:pPr>
      <w:r w:rsidRPr="00D551DC">
        <w:rPr>
          <w:sz w:val="20"/>
          <w:szCs w:val="20"/>
        </w:rPr>
        <w:t xml:space="preserve">Вознесенского муниципального округа </w:t>
      </w:r>
    </w:p>
    <w:p w:rsidR="004C7612" w:rsidRPr="00B05B73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>от __ ___________ 20__г. № ___</w:t>
      </w:r>
      <w:r w:rsidRPr="00D27410">
        <w:rPr>
          <w:sz w:val="20"/>
          <w:szCs w:val="20"/>
        </w:rPr>
        <w:t xml:space="preserve">  </w:t>
      </w:r>
    </w:p>
    <w:p w:rsidR="004C7612" w:rsidRPr="00B05B73" w:rsidRDefault="004C7612" w:rsidP="004C7612">
      <w:pPr>
        <w:pStyle w:val="a6"/>
        <w:jc w:val="right"/>
        <w:rPr>
          <w:rFonts w:ascii="Arial" w:hAnsi="Arial" w:cs="Arial"/>
          <w:sz w:val="20"/>
          <w:szCs w:val="20"/>
        </w:rPr>
      </w:pPr>
      <w:r w:rsidRPr="00D27410">
        <w:rPr>
          <w:rFonts w:ascii="Arial" w:hAnsi="Arial" w:cs="Arial"/>
          <w:sz w:val="20"/>
          <w:szCs w:val="20"/>
        </w:rPr>
        <w:t> </w:t>
      </w:r>
    </w:p>
    <w:p w:rsidR="004C7612" w:rsidRDefault="004C7612" w:rsidP="004C7612">
      <w:pPr>
        <w:pStyle w:val="a5"/>
        <w:jc w:val="center"/>
        <w:rPr>
          <w:color w:val="333333"/>
          <w:sz w:val="24"/>
          <w:szCs w:val="24"/>
        </w:rPr>
      </w:pPr>
      <w:r w:rsidRPr="00F5517B">
        <w:rPr>
          <w:color w:val="333333"/>
          <w:sz w:val="24"/>
          <w:szCs w:val="24"/>
        </w:rPr>
        <w:t>Отчет</w:t>
      </w:r>
    </w:p>
    <w:p w:rsidR="004C7612" w:rsidRDefault="004C7612" w:rsidP="004C7612">
      <w:pPr>
        <w:pStyle w:val="a5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 выручке в связи с оказанием транспортных услуг населению и услуг по организации транспортного обслуживания населения за ____________ 20__ года.</w:t>
      </w:r>
    </w:p>
    <w:tbl>
      <w:tblPr>
        <w:tblW w:w="1134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2"/>
        <w:gridCol w:w="1509"/>
        <w:gridCol w:w="1032"/>
        <w:gridCol w:w="1138"/>
        <w:gridCol w:w="975"/>
        <w:gridCol w:w="967"/>
        <w:gridCol w:w="1138"/>
        <w:gridCol w:w="1012"/>
        <w:gridCol w:w="946"/>
        <w:gridCol w:w="1138"/>
        <w:gridCol w:w="964"/>
      </w:tblGrid>
      <w:tr w:rsidR="004C7612" w:rsidRPr="007219FF" w:rsidTr="00CE18BD">
        <w:tc>
          <w:tcPr>
            <w:tcW w:w="522" w:type="dxa"/>
            <w:vMerge w:val="restart"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 xml:space="preserve">№ </w:t>
            </w:r>
            <w:proofErr w:type="spellStart"/>
            <w:r w:rsidRPr="007219FF">
              <w:rPr>
                <w:color w:val="333333"/>
                <w:sz w:val="20"/>
                <w:szCs w:val="20"/>
              </w:rPr>
              <w:t>п\</w:t>
            </w:r>
            <w:proofErr w:type="gramStart"/>
            <w:r w:rsidRPr="007219FF">
              <w:rPr>
                <w:color w:val="333333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509" w:type="dxa"/>
            <w:vMerge w:val="restart"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Наименование проездных билетов</w:t>
            </w:r>
          </w:p>
        </w:tc>
        <w:tc>
          <w:tcPr>
            <w:tcW w:w="3145" w:type="dxa"/>
            <w:gridSpan w:val="3"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План на 20</w:t>
            </w:r>
            <w:r>
              <w:rPr>
                <w:color w:val="333333"/>
                <w:sz w:val="20"/>
                <w:szCs w:val="20"/>
              </w:rPr>
              <w:t>___</w:t>
            </w:r>
            <w:r w:rsidRPr="007219FF">
              <w:rPr>
                <w:color w:val="333333"/>
                <w:sz w:val="20"/>
                <w:szCs w:val="20"/>
              </w:rPr>
              <w:t xml:space="preserve"> год</w:t>
            </w:r>
          </w:p>
        </w:tc>
        <w:tc>
          <w:tcPr>
            <w:tcW w:w="3117" w:type="dxa"/>
            <w:gridSpan w:val="3"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Факт отчетного периода</w:t>
            </w:r>
          </w:p>
        </w:tc>
        <w:tc>
          <w:tcPr>
            <w:tcW w:w="3048" w:type="dxa"/>
            <w:gridSpan w:val="3"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Факт нарастающим итогом</w:t>
            </w:r>
          </w:p>
        </w:tc>
      </w:tr>
      <w:tr w:rsidR="004C7612" w:rsidRPr="007219FF" w:rsidTr="00CE18BD">
        <w:tc>
          <w:tcPr>
            <w:tcW w:w="522" w:type="dxa"/>
            <w:vMerge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Кол-во билетов, шт.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Стоимость одного билета, руб.</w:t>
            </w: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Сумма доходов, руб.</w:t>
            </w: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Кол-во билетов, шт.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Стоимость одного билета, руб.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Сумма доходов, руб.</w:t>
            </w: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Кол-во билетов, шт.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Стоимость одного билета, руб.</w:t>
            </w: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Сумма доходов, руб.</w:t>
            </w:r>
          </w:p>
        </w:tc>
      </w:tr>
      <w:tr w:rsidR="004C7612" w:rsidRPr="007219FF" w:rsidTr="00CE18BD">
        <w:tc>
          <w:tcPr>
            <w:tcW w:w="522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1509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Проездной билет для школьников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</w:tr>
      <w:tr w:rsidR="004C7612" w:rsidRPr="007219FF" w:rsidTr="00CE18BD">
        <w:tc>
          <w:tcPr>
            <w:tcW w:w="522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1509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Проездной билет для студентов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</w:tr>
      <w:tr w:rsidR="004C7612" w:rsidRPr="007219FF" w:rsidTr="00CE18BD">
        <w:tc>
          <w:tcPr>
            <w:tcW w:w="522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1509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Единый социальный проездной билет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</w:tr>
      <w:tr w:rsidR="004C7612" w:rsidRPr="007219FF" w:rsidTr="00CE18BD">
        <w:tc>
          <w:tcPr>
            <w:tcW w:w="522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1509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Проездной билет на предъявителя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</w:tr>
      <w:tr w:rsidR="004C7612" w:rsidRPr="007219FF" w:rsidTr="00CE18BD">
        <w:tc>
          <w:tcPr>
            <w:tcW w:w="522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1509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Единый социальный проездной абонемент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</w:tr>
      <w:tr w:rsidR="004C7612" w:rsidRPr="007219FF" w:rsidTr="00CE18BD">
        <w:tc>
          <w:tcPr>
            <w:tcW w:w="522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6</w:t>
            </w:r>
          </w:p>
        </w:tc>
        <w:tc>
          <w:tcPr>
            <w:tcW w:w="1509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Разовые талоны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</w:tr>
      <w:tr w:rsidR="004C7612" w:rsidRPr="007219FF" w:rsidTr="00CE18BD">
        <w:tc>
          <w:tcPr>
            <w:tcW w:w="522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7</w:t>
            </w:r>
          </w:p>
        </w:tc>
        <w:tc>
          <w:tcPr>
            <w:tcW w:w="1509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  <w:r w:rsidRPr="007219FF">
              <w:rPr>
                <w:color w:val="333333"/>
                <w:sz w:val="20"/>
                <w:szCs w:val="20"/>
              </w:rPr>
              <w:t>ИТОГО: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75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46" w:type="dxa"/>
            <w:tcBorders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  <w:tc>
          <w:tcPr>
            <w:tcW w:w="964" w:type="dxa"/>
            <w:tcBorders>
              <w:left w:val="single" w:sz="4" w:space="0" w:color="auto"/>
            </w:tcBorders>
          </w:tcPr>
          <w:p w:rsidR="004C7612" w:rsidRPr="007219FF" w:rsidRDefault="004C7612" w:rsidP="00CE18BD">
            <w:pPr>
              <w:pStyle w:val="a5"/>
              <w:rPr>
                <w:color w:val="333333"/>
                <w:sz w:val="20"/>
                <w:szCs w:val="20"/>
              </w:rPr>
            </w:pPr>
          </w:p>
        </w:tc>
      </w:tr>
    </w:tbl>
    <w:p w:rsidR="004C7612" w:rsidRDefault="004C7612" w:rsidP="004C7612">
      <w:pPr>
        <w:pStyle w:val="consplusnonformat"/>
        <w:rPr>
          <w:color w:val="333333"/>
          <w:sz w:val="20"/>
          <w:szCs w:val="20"/>
        </w:rPr>
      </w:pPr>
      <w:r w:rsidRPr="00B648C0">
        <w:rPr>
          <w:color w:val="333333"/>
          <w:sz w:val="20"/>
          <w:szCs w:val="20"/>
        </w:rPr>
        <w:t>Руководитель организации</w:t>
      </w:r>
      <w:proofErr w:type="gramStart"/>
      <w:r w:rsidRPr="00B648C0">
        <w:rPr>
          <w:color w:val="333333"/>
          <w:sz w:val="20"/>
          <w:szCs w:val="20"/>
        </w:rPr>
        <w:t xml:space="preserve"> _____________ (_____________)            </w:t>
      </w:r>
      <w:proofErr w:type="gramEnd"/>
    </w:p>
    <w:p w:rsidR="004C7612" w:rsidRPr="00B648C0" w:rsidRDefault="004C7612" w:rsidP="004C7612">
      <w:pPr>
        <w:pStyle w:val="consplusnonformat"/>
        <w:rPr>
          <w:color w:val="333333"/>
          <w:sz w:val="20"/>
          <w:szCs w:val="20"/>
        </w:rPr>
      </w:pPr>
      <w:r w:rsidRPr="00B648C0">
        <w:rPr>
          <w:color w:val="333333"/>
          <w:sz w:val="20"/>
          <w:szCs w:val="20"/>
        </w:rPr>
        <w:t>Главный бухгалтер</w:t>
      </w:r>
      <w:proofErr w:type="gramStart"/>
      <w:r w:rsidRPr="00B648C0">
        <w:rPr>
          <w:color w:val="333333"/>
          <w:sz w:val="20"/>
          <w:szCs w:val="20"/>
        </w:rPr>
        <w:t xml:space="preserve"> _____________ (__________)    _________________ (_______________)</w:t>
      </w:r>
      <w:proofErr w:type="gramEnd"/>
    </w:p>
    <w:p w:rsidR="004C7612" w:rsidRPr="00B648C0" w:rsidRDefault="004C7612" w:rsidP="004C7612">
      <w:pPr>
        <w:pStyle w:val="consplusnonformat"/>
        <w:rPr>
          <w:color w:val="333333"/>
          <w:sz w:val="20"/>
          <w:szCs w:val="20"/>
        </w:rPr>
      </w:pPr>
      <w:r w:rsidRPr="00B648C0">
        <w:rPr>
          <w:color w:val="333333"/>
          <w:sz w:val="20"/>
          <w:szCs w:val="20"/>
        </w:rPr>
        <w:t xml:space="preserve">Согласовано: </w:t>
      </w:r>
      <w:r>
        <w:rPr>
          <w:color w:val="333333"/>
          <w:sz w:val="20"/>
          <w:szCs w:val="20"/>
        </w:rPr>
        <w:t>Начальник отдела</w:t>
      </w:r>
      <w:r w:rsidRPr="00B648C0">
        <w:rPr>
          <w:color w:val="333333"/>
          <w:sz w:val="20"/>
          <w:szCs w:val="20"/>
        </w:rPr>
        <w:t xml:space="preserve"> экономики</w:t>
      </w:r>
      <w:r>
        <w:rPr>
          <w:color w:val="333333"/>
          <w:sz w:val="20"/>
          <w:szCs w:val="20"/>
        </w:rPr>
        <w:t xml:space="preserve"> </w:t>
      </w:r>
      <w:r w:rsidRPr="00B648C0">
        <w:rPr>
          <w:color w:val="333333"/>
          <w:sz w:val="20"/>
          <w:szCs w:val="20"/>
        </w:rPr>
        <w:t xml:space="preserve"> администрации  Вознесенского  муниципального </w:t>
      </w:r>
      <w:r>
        <w:rPr>
          <w:color w:val="333333"/>
          <w:sz w:val="20"/>
          <w:szCs w:val="20"/>
        </w:rPr>
        <w:t>округа</w:t>
      </w:r>
    </w:p>
    <w:p w:rsidR="004C7612" w:rsidRPr="00B648C0" w:rsidRDefault="004C7612" w:rsidP="004C7612">
      <w:pPr>
        <w:pStyle w:val="a5"/>
        <w:rPr>
          <w:color w:val="333333"/>
          <w:sz w:val="20"/>
          <w:szCs w:val="20"/>
        </w:rPr>
      </w:pPr>
    </w:p>
    <w:p w:rsidR="004C7612" w:rsidRDefault="004C7612" w:rsidP="004C7612">
      <w:pPr>
        <w:pStyle w:val="a6"/>
        <w:jc w:val="right"/>
        <w:rPr>
          <w:rFonts w:ascii="Arial" w:hAnsi="Arial" w:cs="Arial"/>
          <w:sz w:val="20"/>
          <w:szCs w:val="20"/>
        </w:rPr>
      </w:pPr>
    </w:p>
    <w:p w:rsidR="004C7612" w:rsidRDefault="004C7612" w:rsidP="004C7612">
      <w:pPr>
        <w:pStyle w:val="a6"/>
        <w:jc w:val="right"/>
        <w:rPr>
          <w:rFonts w:ascii="Arial" w:hAnsi="Arial" w:cs="Arial"/>
          <w:sz w:val="20"/>
          <w:szCs w:val="20"/>
        </w:rPr>
      </w:pPr>
    </w:p>
    <w:p w:rsidR="004C7612" w:rsidRDefault="004C7612" w:rsidP="004C7612">
      <w:pPr>
        <w:pStyle w:val="a6"/>
        <w:jc w:val="right"/>
        <w:rPr>
          <w:rFonts w:ascii="Arial" w:hAnsi="Arial" w:cs="Arial"/>
          <w:sz w:val="20"/>
          <w:szCs w:val="20"/>
        </w:rPr>
      </w:pPr>
    </w:p>
    <w:p w:rsidR="004C7612" w:rsidRDefault="004C7612" w:rsidP="004C7612">
      <w:pPr>
        <w:pStyle w:val="a6"/>
        <w:jc w:val="right"/>
        <w:rPr>
          <w:rFonts w:ascii="Arial" w:hAnsi="Arial" w:cs="Arial"/>
          <w:sz w:val="20"/>
          <w:szCs w:val="20"/>
        </w:rPr>
      </w:pPr>
    </w:p>
    <w:p w:rsidR="004C7612" w:rsidRDefault="004C7612" w:rsidP="004C7612">
      <w:pPr>
        <w:pStyle w:val="a6"/>
        <w:rPr>
          <w:rFonts w:ascii="Arial" w:hAnsi="Arial" w:cs="Arial"/>
          <w:sz w:val="20"/>
          <w:szCs w:val="20"/>
        </w:rPr>
      </w:pPr>
    </w:p>
    <w:p w:rsidR="004C7612" w:rsidRDefault="004C7612" w:rsidP="004C7612">
      <w:pPr>
        <w:pStyle w:val="a6"/>
        <w:rPr>
          <w:rFonts w:ascii="Arial" w:hAnsi="Arial" w:cs="Arial"/>
          <w:sz w:val="20"/>
          <w:szCs w:val="20"/>
        </w:rPr>
      </w:pPr>
    </w:p>
    <w:p w:rsidR="004C7612" w:rsidRPr="00BF6052" w:rsidRDefault="004C7612" w:rsidP="004C7612">
      <w:pPr>
        <w:pStyle w:val="a6"/>
        <w:jc w:val="right"/>
        <w:rPr>
          <w:sz w:val="20"/>
          <w:szCs w:val="20"/>
        </w:rPr>
      </w:pPr>
      <w:r w:rsidRPr="00BF6052">
        <w:rPr>
          <w:rFonts w:ascii="Arial" w:hAnsi="Arial" w:cs="Arial"/>
          <w:sz w:val="20"/>
          <w:szCs w:val="20"/>
        </w:rPr>
        <w:lastRenderedPageBreak/>
        <w:t xml:space="preserve">   </w:t>
      </w:r>
      <w:r>
        <w:rPr>
          <w:sz w:val="20"/>
          <w:szCs w:val="20"/>
        </w:rPr>
        <w:t>Приложение 5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D551DC">
        <w:rPr>
          <w:sz w:val="20"/>
          <w:szCs w:val="20"/>
        </w:rPr>
        <w:t>к Порядку</w:t>
      </w:r>
      <w:r w:rsidRPr="00D551DC">
        <w:rPr>
          <w:rFonts w:ascii="Arial" w:hAnsi="Arial" w:cs="Arial"/>
          <w:sz w:val="20"/>
          <w:szCs w:val="20"/>
        </w:rPr>
        <w:t xml:space="preserve"> </w:t>
      </w:r>
      <w:r w:rsidRPr="00D551DC">
        <w:rPr>
          <w:sz w:val="20"/>
          <w:szCs w:val="20"/>
        </w:rPr>
        <w:t xml:space="preserve">предоставления субсидии на возмещение части затрат в связи </w:t>
      </w:r>
      <w:proofErr w:type="gramStart"/>
      <w:r w:rsidRPr="00D551DC">
        <w:rPr>
          <w:sz w:val="20"/>
          <w:szCs w:val="20"/>
        </w:rPr>
        <w:t>с</w:t>
      </w:r>
      <w:proofErr w:type="gramEnd"/>
      <w:r w:rsidRPr="00D551DC">
        <w:rPr>
          <w:sz w:val="20"/>
          <w:szCs w:val="20"/>
        </w:rPr>
        <w:t xml:space="preserve">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>оказанием  транспортных услуг населению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 и услуг по организации </w:t>
      </w:r>
      <w:proofErr w:type="gramStart"/>
      <w:r w:rsidRPr="00D551DC">
        <w:rPr>
          <w:sz w:val="20"/>
          <w:szCs w:val="20"/>
        </w:rPr>
        <w:t>транспортного</w:t>
      </w:r>
      <w:proofErr w:type="gramEnd"/>
      <w:r w:rsidRPr="00D551DC">
        <w:rPr>
          <w:sz w:val="20"/>
          <w:szCs w:val="20"/>
        </w:rPr>
        <w:t xml:space="preserve">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обслуживания населения, возмещение выпадающих доходов,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proofErr w:type="gramStart"/>
      <w:r w:rsidRPr="00D551DC">
        <w:rPr>
          <w:sz w:val="20"/>
          <w:szCs w:val="20"/>
        </w:rPr>
        <w:t>возникающих</w:t>
      </w:r>
      <w:proofErr w:type="gramEnd"/>
      <w:r w:rsidRPr="00D551DC">
        <w:rPr>
          <w:sz w:val="20"/>
          <w:szCs w:val="20"/>
        </w:rPr>
        <w:t xml:space="preserve"> от перевозки пассажирским транспортом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льготных категорий граждан, детей, учащихся и студентов, </w:t>
      </w:r>
    </w:p>
    <w:p w:rsidR="004C7612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сверх субсидий, </w:t>
      </w:r>
      <w:r>
        <w:rPr>
          <w:sz w:val="20"/>
          <w:szCs w:val="20"/>
        </w:rPr>
        <w:t xml:space="preserve">выделяемых из областного бюджета, за счет средств бюджета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Вознесенского муниципального округа </w:t>
      </w:r>
    </w:p>
    <w:p w:rsidR="004C7612" w:rsidRPr="00D551DC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 xml:space="preserve">утвержденной постановлением администрации </w:t>
      </w:r>
    </w:p>
    <w:p w:rsidR="004C7612" w:rsidRPr="00D551DC" w:rsidRDefault="004C7612" w:rsidP="004C7612">
      <w:pPr>
        <w:pStyle w:val="a6"/>
        <w:jc w:val="right"/>
        <w:rPr>
          <w:rFonts w:ascii="Arial" w:hAnsi="Arial" w:cs="Arial"/>
          <w:sz w:val="20"/>
          <w:szCs w:val="20"/>
        </w:rPr>
      </w:pPr>
      <w:r w:rsidRPr="00D551DC">
        <w:rPr>
          <w:sz w:val="20"/>
          <w:szCs w:val="20"/>
        </w:rPr>
        <w:t xml:space="preserve">Вознесенского муниципального округа </w:t>
      </w:r>
    </w:p>
    <w:p w:rsidR="004C7612" w:rsidRPr="00B05B73" w:rsidRDefault="004C7612" w:rsidP="004C7612">
      <w:pPr>
        <w:pStyle w:val="a6"/>
        <w:jc w:val="right"/>
        <w:rPr>
          <w:sz w:val="20"/>
          <w:szCs w:val="20"/>
        </w:rPr>
      </w:pPr>
      <w:r w:rsidRPr="00D551DC">
        <w:rPr>
          <w:sz w:val="20"/>
          <w:szCs w:val="20"/>
        </w:rPr>
        <w:t>от __ ___________ 20__г. № ___</w:t>
      </w:r>
      <w:r w:rsidRPr="00D27410">
        <w:rPr>
          <w:sz w:val="20"/>
          <w:szCs w:val="20"/>
        </w:rPr>
        <w:t xml:space="preserve">  </w:t>
      </w:r>
    </w:p>
    <w:p w:rsidR="004C7612" w:rsidRPr="00D27410" w:rsidRDefault="004C7612" w:rsidP="004C7612">
      <w:pPr>
        <w:pStyle w:val="a6"/>
        <w:jc w:val="right"/>
        <w:rPr>
          <w:rFonts w:ascii="Arial" w:hAnsi="Arial" w:cs="Arial"/>
          <w:sz w:val="20"/>
          <w:szCs w:val="20"/>
        </w:rPr>
      </w:pPr>
      <w:r w:rsidRPr="00D27410">
        <w:rPr>
          <w:rFonts w:ascii="Arial" w:hAnsi="Arial" w:cs="Arial"/>
          <w:sz w:val="20"/>
          <w:szCs w:val="20"/>
        </w:rPr>
        <w:t> </w:t>
      </w:r>
    </w:p>
    <w:p w:rsidR="004C7612" w:rsidRPr="00F5517B" w:rsidRDefault="004C7612" w:rsidP="004C7612">
      <w:pPr>
        <w:pStyle w:val="a6"/>
        <w:jc w:val="right"/>
      </w:pPr>
      <w:r w:rsidRPr="00F5517B">
        <w:t xml:space="preserve"> </w:t>
      </w:r>
    </w:p>
    <w:p w:rsidR="004C7612" w:rsidRDefault="004C7612" w:rsidP="004C7612">
      <w:pPr>
        <w:pStyle w:val="a5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Отчет </w:t>
      </w:r>
    </w:p>
    <w:p w:rsidR="004C7612" w:rsidRDefault="004C7612" w:rsidP="004C7612">
      <w:pPr>
        <w:pStyle w:val="a5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о фактически поступившей субсидии за счет средств бюджета Нижегородской области</w:t>
      </w:r>
    </w:p>
    <w:p w:rsidR="004C7612" w:rsidRDefault="004C7612" w:rsidP="004C7612">
      <w:pPr>
        <w:pStyle w:val="a5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за </w:t>
      </w:r>
      <w:proofErr w:type="spellStart"/>
      <w:r>
        <w:rPr>
          <w:color w:val="333333"/>
          <w:sz w:val="24"/>
          <w:szCs w:val="24"/>
        </w:rPr>
        <w:t>______________месяц</w:t>
      </w:r>
      <w:proofErr w:type="spellEnd"/>
      <w:r>
        <w:rPr>
          <w:color w:val="333333"/>
          <w:sz w:val="24"/>
          <w:szCs w:val="24"/>
        </w:rPr>
        <w:t xml:space="preserve"> 20__ года.</w:t>
      </w:r>
    </w:p>
    <w:p w:rsidR="004C7612" w:rsidRDefault="004C7612" w:rsidP="004C7612">
      <w:pPr>
        <w:pStyle w:val="a5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(тыс</w:t>
      </w:r>
      <w:proofErr w:type="gramStart"/>
      <w:r>
        <w:rPr>
          <w:color w:val="333333"/>
          <w:sz w:val="24"/>
          <w:szCs w:val="24"/>
        </w:rPr>
        <w:t>.р</w:t>
      </w:r>
      <w:proofErr w:type="gramEnd"/>
      <w:r>
        <w:rPr>
          <w:color w:val="333333"/>
          <w:sz w:val="24"/>
          <w:szCs w:val="24"/>
        </w:rPr>
        <w:t>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4C7612" w:rsidRPr="007219FF" w:rsidTr="00CE18BD">
        <w:tc>
          <w:tcPr>
            <w:tcW w:w="2392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План на 20</w:t>
            </w:r>
            <w:r>
              <w:rPr>
                <w:color w:val="333333"/>
                <w:sz w:val="24"/>
                <w:szCs w:val="24"/>
              </w:rPr>
              <w:t>____</w:t>
            </w:r>
            <w:r w:rsidRPr="007219FF">
              <w:rPr>
                <w:color w:val="333333"/>
                <w:sz w:val="24"/>
                <w:szCs w:val="24"/>
              </w:rPr>
              <w:t xml:space="preserve"> год</w:t>
            </w:r>
          </w:p>
        </w:tc>
        <w:tc>
          <w:tcPr>
            <w:tcW w:w="2393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Факт отчетного периода</w:t>
            </w:r>
          </w:p>
        </w:tc>
        <w:tc>
          <w:tcPr>
            <w:tcW w:w="2393" w:type="dxa"/>
          </w:tcPr>
          <w:p w:rsidR="004C7612" w:rsidRPr="007219FF" w:rsidRDefault="004C7612" w:rsidP="00CE18BD">
            <w:pPr>
              <w:pStyle w:val="a5"/>
              <w:jc w:val="center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Факт нарастающим итогом с начала года</w:t>
            </w:r>
          </w:p>
        </w:tc>
      </w:tr>
      <w:tr w:rsidR="004C7612" w:rsidRPr="007219FF" w:rsidTr="00CE18BD">
        <w:tc>
          <w:tcPr>
            <w:tcW w:w="2392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  <w:r w:rsidRPr="007219FF">
              <w:rPr>
                <w:color w:val="333333"/>
                <w:sz w:val="24"/>
                <w:szCs w:val="24"/>
              </w:rPr>
              <w:t>Размер субсидии за счет средств бюджета Нижегородской области</w:t>
            </w:r>
          </w:p>
        </w:tc>
        <w:tc>
          <w:tcPr>
            <w:tcW w:w="2393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4C7612" w:rsidRPr="007219FF" w:rsidRDefault="004C7612" w:rsidP="00CE18BD">
            <w:pPr>
              <w:pStyle w:val="a5"/>
              <w:rPr>
                <w:color w:val="333333"/>
                <w:sz w:val="24"/>
                <w:szCs w:val="24"/>
              </w:rPr>
            </w:pPr>
          </w:p>
        </w:tc>
      </w:tr>
    </w:tbl>
    <w:p w:rsidR="004C7612" w:rsidRPr="00F5517B" w:rsidRDefault="004C7612" w:rsidP="004C7612">
      <w:pPr>
        <w:pStyle w:val="consplusnonformat"/>
        <w:rPr>
          <w:color w:val="333333"/>
          <w:sz w:val="24"/>
          <w:szCs w:val="24"/>
        </w:rPr>
      </w:pPr>
      <w:r w:rsidRPr="00F5517B">
        <w:rPr>
          <w:color w:val="333333"/>
          <w:sz w:val="24"/>
          <w:szCs w:val="24"/>
        </w:rPr>
        <w:t>Руководитель организации</w:t>
      </w:r>
      <w:proofErr w:type="gramStart"/>
      <w:r w:rsidRPr="00F5517B">
        <w:rPr>
          <w:color w:val="333333"/>
          <w:sz w:val="24"/>
          <w:szCs w:val="24"/>
        </w:rPr>
        <w:t xml:space="preserve"> _____________ (_____________)            </w:t>
      </w:r>
      <w:proofErr w:type="gramEnd"/>
    </w:p>
    <w:p w:rsidR="004C7612" w:rsidRPr="00F5517B" w:rsidRDefault="004C7612" w:rsidP="004C7612">
      <w:pPr>
        <w:pStyle w:val="consplusnonformat"/>
        <w:rPr>
          <w:color w:val="333333"/>
          <w:sz w:val="24"/>
          <w:szCs w:val="24"/>
        </w:rPr>
      </w:pPr>
      <w:r w:rsidRPr="00F5517B">
        <w:rPr>
          <w:color w:val="333333"/>
          <w:sz w:val="24"/>
          <w:szCs w:val="24"/>
        </w:rPr>
        <w:t>                                                                                                                     </w:t>
      </w:r>
    </w:p>
    <w:p w:rsidR="004C7612" w:rsidRPr="00F5517B" w:rsidRDefault="004C7612" w:rsidP="004C7612">
      <w:pPr>
        <w:pStyle w:val="consplusnonformat"/>
        <w:rPr>
          <w:color w:val="333333"/>
          <w:sz w:val="24"/>
          <w:szCs w:val="24"/>
        </w:rPr>
      </w:pPr>
      <w:r w:rsidRPr="00F5517B">
        <w:rPr>
          <w:color w:val="333333"/>
          <w:sz w:val="24"/>
          <w:szCs w:val="24"/>
        </w:rPr>
        <w:t>Главный бухгалтер</w:t>
      </w:r>
      <w:proofErr w:type="gramStart"/>
      <w:r w:rsidRPr="00F5517B">
        <w:rPr>
          <w:color w:val="333333"/>
          <w:sz w:val="24"/>
          <w:szCs w:val="24"/>
        </w:rPr>
        <w:t xml:space="preserve"> _____________ (__________)    _________________ (_______________)</w:t>
      </w:r>
      <w:proofErr w:type="gramEnd"/>
    </w:p>
    <w:p w:rsidR="004C7612" w:rsidRPr="00F5517B" w:rsidRDefault="004C7612" w:rsidP="004C7612">
      <w:pPr>
        <w:pStyle w:val="consplusnonformat"/>
        <w:rPr>
          <w:color w:val="333333"/>
          <w:sz w:val="24"/>
          <w:szCs w:val="24"/>
        </w:rPr>
      </w:pPr>
      <w:r w:rsidRPr="00F5517B">
        <w:rPr>
          <w:color w:val="333333"/>
          <w:sz w:val="24"/>
          <w:szCs w:val="24"/>
        </w:rPr>
        <w:t xml:space="preserve">Согласовано: </w:t>
      </w:r>
    </w:p>
    <w:p w:rsidR="004C7612" w:rsidRPr="00F77B64" w:rsidRDefault="004C7612" w:rsidP="004C7612">
      <w:pPr>
        <w:pStyle w:val="consplusnonformat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Начальник  отдела</w:t>
      </w:r>
      <w:r w:rsidRPr="00F5517B">
        <w:rPr>
          <w:color w:val="333333"/>
          <w:sz w:val="24"/>
          <w:szCs w:val="24"/>
        </w:rPr>
        <w:t xml:space="preserve"> экономики</w:t>
      </w:r>
      <w:r>
        <w:rPr>
          <w:color w:val="333333"/>
          <w:sz w:val="24"/>
          <w:szCs w:val="24"/>
        </w:rPr>
        <w:t xml:space="preserve"> </w:t>
      </w:r>
      <w:r w:rsidRPr="00F5517B">
        <w:rPr>
          <w:color w:val="333333"/>
          <w:sz w:val="24"/>
          <w:szCs w:val="24"/>
        </w:rPr>
        <w:t xml:space="preserve"> администрации  Вознесенского  муниципального </w:t>
      </w:r>
      <w:r>
        <w:rPr>
          <w:color w:val="333333"/>
          <w:sz w:val="24"/>
          <w:szCs w:val="24"/>
        </w:rPr>
        <w:t>округа</w:t>
      </w:r>
    </w:p>
    <w:p w:rsidR="004C7612" w:rsidRDefault="004C7612" w:rsidP="004C7612">
      <w:pPr>
        <w:pStyle w:val="a5"/>
      </w:pPr>
    </w:p>
    <w:p w:rsidR="004C7612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C7612" w:rsidRPr="00AB4308" w:rsidRDefault="004C7612" w:rsidP="00BE746D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sectPr w:rsidR="004C7612" w:rsidRPr="00AB4308" w:rsidSect="00F7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216"/>
    <w:rsid w:val="0007442E"/>
    <w:rsid w:val="001072CA"/>
    <w:rsid w:val="001232B9"/>
    <w:rsid w:val="00126CE7"/>
    <w:rsid w:val="001D3569"/>
    <w:rsid w:val="001E411B"/>
    <w:rsid w:val="00211807"/>
    <w:rsid w:val="00212ED7"/>
    <w:rsid w:val="002C2C9D"/>
    <w:rsid w:val="003263FB"/>
    <w:rsid w:val="003509F9"/>
    <w:rsid w:val="00366347"/>
    <w:rsid w:val="003E4867"/>
    <w:rsid w:val="00434828"/>
    <w:rsid w:val="00442500"/>
    <w:rsid w:val="004C7612"/>
    <w:rsid w:val="00545CB5"/>
    <w:rsid w:val="005B6D79"/>
    <w:rsid w:val="00637414"/>
    <w:rsid w:val="00675364"/>
    <w:rsid w:val="00734064"/>
    <w:rsid w:val="0075253E"/>
    <w:rsid w:val="007A3445"/>
    <w:rsid w:val="007F3FA6"/>
    <w:rsid w:val="00890216"/>
    <w:rsid w:val="008C3B90"/>
    <w:rsid w:val="009A38FE"/>
    <w:rsid w:val="009F2AF5"/>
    <w:rsid w:val="009F6335"/>
    <w:rsid w:val="00A8487A"/>
    <w:rsid w:val="00AA375A"/>
    <w:rsid w:val="00AA3AA4"/>
    <w:rsid w:val="00AB4308"/>
    <w:rsid w:val="00AC791C"/>
    <w:rsid w:val="00B14128"/>
    <w:rsid w:val="00B24014"/>
    <w:rsid w:val="00B26CE4"/>
    <w:rsid w:val="00B6429A"/>
    <w:rsid w:val="00BA33D6"/>
    <w:rsid w:val="00BB04C5"/>
    <w:rsid w:val="00BB392F"/>
    <w:rsid w:val="00BE746D"/>
    <w:rsid w:val="00C529A4"/>
    <w:rsid w:val="00C52E46"/>
    <w:rsid w:val="00CA3857"/>
    <w:rsid w:val="00CD654F"/>
    <w:rsid w:val="00CE18BD"/>
    <w:rsid w:val="00D045E7"/>
    <w:rsid w:val="00D177ED"/>
    <w:rsid w:val="00D22098"/>
    <w:rsid w:val="00D36E6C"/>
    <w:rsid w:val="00D53BE9"/>
    <w:rsid w:val="00D57E52"/>
    <w:rsid w:val="00DF33C1"/>
    <w:rsid w:val="00E94085"/>
    <w:rsid w:val="00EB706D"/>
    <w:rsid w:val="00F07182"/>
    <w:rsid w:val="00F768DD"/>
    <w:rsid w:val="00FA31AC"/>
    <w:rsid w:val="00FB67BE"/>
    <w:rsid w:val="00FC12FD"/>
    <w:rsid w:val="00FE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8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87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BE746D"/>
    <w:pPr>
      <w:ind w:left="720"/>
      <w:contextualSpacing/>
    </w:pPr>
  </w:style>
  <w:style w:type="character" w:styleId="a4">
    <w:name w:val="Hyperlink"/>
    <w:basedOn w:val="a0"/>
    <w:rsid w:val="00D57E52"/>
    <w:rPr>
      <w:color w:val="333333"/>
      <w:u w:val="single"/>
    </w:rPr>
  </w:style>
  <w:style w:type="paragraph" w:styleId="a5">
    <w:name w:val="Normal (Web)"/>
    <w:basedOn w:val="a"/>
    <w:uiPriority w:val="99"/>
    <w:rsid w:val="004C7612"/>
    <w:pPr>
      <w:spacing w:before="100" w:beforeAutospacing="1" w:after="100" w:afterAutospacing="1"/>
    </w:pPr>
    <w:rPr>
      <w:sz w:val="18"/>
      <w:szCs w:val="18"/>
    </w:rPr>
  </w:style>
  <w:style w:type="paragraph" w:customStyle="1" w:styleId="conspluscell">
    <w:name w:val="conspluscell"/>
    <w:basedOn w:val="a"/>
    <w:rsid w:val="004C7612"/>
    <w:pPr>
      <w:spacing w:before="100" w:beforeAutospacing="1" w:after="100" w:afterAutospacing="1"/>
    </w:pPr>
    <w:rPr>
      <w:sz w:val="18"/>
      <w:szCs w:val="18"/>
    </w:rPr>
  </w:style>
  <w:style w:type="paragraph" w:customStyle="1" w:styleId="consplusnonformat">
    <w:name w:val="consplusnonformat"/>
    <w:basedOn w:val="a"/>
    <w:rsid w:val="004C7612"/>
    <w:pPr>
      <w:spacing w:before="100" w:beforeAutospacing="1" w:after="100" w:afterAutospacing="1"/>
    </w:pPr>
    <w:rPr>
      <w:sz w:val="18"/>
      <w:szCs w:val="18"/>
    </w:rPr>
  </w:style>
  <w:style w:type="paragraph" w:customStyle="1" w:styleId="ConsPlusNormal">
    <w:name w:val="ConsPlusNormal"/>
    <w:rsid w:val="004C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C7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rsid w:val="004C7612"/>
    <w:rPr>
      <w:color w:val="0000FF"/>
      <w:u w:val="single"/>
    </w:rPr>
  </w:style>
  <w:style w:type="paragraph" w:customStyle="1" w:styleId="Default">
    <w:name w:val="Default"/>
    <w:rsid w:val="004C76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4C76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Нормальный"/>
    <w:qFormat/>
    <w:rsid w:val="004C7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9EA8E914891FB0BA0574BD4C6FD30CB2469F462E4293345DF7610A443728EDD0A40C20E12BWFL4G" TargetMode="External"/><Relationship Id="rId13" Type="http://schemas.openxmlformats.org/officeDocument/2006/relationships/hyperlink" Target="consultantplus://offline/ref=095BF710D703B322B76B62786B62ED06A9D01A600DD12BA8C7F3039EE6EF88CC1D356E98849B11B66D968CAD3E4F216CF428EB20500Ex9K3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oznesenskoe.nobl.ru" TargetMode="External"/><Relationship Id="rId12" Type="http://schemas.openxmlformats.org/officeDocument/2006/relationships/hyperlink" Target="consultantplus://offline/ref=095BF710D703B322B76B62786B62ED06A9D015630AD42BA8C7F3039EE6EF88CC1D356E9F87981AB66D968CAD3E4F216CF428EB20500Ex9K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9EA8E914891FB0BA0574BD4C6FD30CB2469F462E4293345DF7610A443728EDD0A40C20E12BWFL4G" TargetMode="External"/><Relationship Id="rId11" Type="http://schemas.openxmlformats.org/officeDocument/2006/relationships/hyperlink" Target="consultantplus://offline/ref=095BF710D703B322B76B62786B62ED06A9D015630AD42BA8C7F3039EE6EF88CC1D356E9F879A1CB66D968CAD3E4F216CF428EB20500Ex9K3I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5BF710D703B322B76B62786B62ED06A9D015630AD42BA8C7F3039EE6EF88CC1D356E98879D1EB66D968CAD3E4F216CF428EB20500Ex9K3I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budget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6467</Words>
  <Characters>36864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EPISHKOVAYY</dc:creator>
  <cp:lastModifiedBy>1</cp:lastModifiedBy>
  <cp:revision>2</cp:revision>
  <cp:lastPrinted>2026-03-16T10:50:00Z</cp:lastPrinted>
  <dcterms:created xsi:type="dcterms:W3CDTF">2026-03-17T05:39:00Z</dcterms:created>
  <dcterms:modified xsi:type="dcterms:W3CDTF">2026-03-17T05:39:00Z</dcterms:modified>
</cp:coreProperties>
</file>